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5D8A" w14:textId="77777777" w:rsidR="000341F0" w:rsidRDefault="000341F0">
      <w:pPr>
        <w:pStyle w:val="Textoindependiente"/>
        <w:rPr>
          <w:rFonts w:ascii="Times New Roman"/>
          <w:b w:val="0"/>
          <w:sz w:val="20"/>
        </w:rPr>
      </w:pPr>
    </w:p>
    <w:p w14:paraId="4867595D" w14:textId="77777777" w:rsidR="000341F0" w:rsidRDefault="000341F0">
      <w:pPr>
        <w:pStyle w:val="Textoindependiente"/>
        <w:rPr>
          <w:rFonts w:ascii="Times New Roman"/>
          <w:b w:val="0"/>
          <w:sz w:val="20"/>
        </w:rPr>
      </w:pPr>
    </w:p>
    <w:p w14:paraId="3FDC23A5" w14:textId="77777777" w:rsidR="000341F0" w:rsidRDefault="00D214B9">
      <w:pPr>
        <w:spacing w:before="44"/>
        <w:ind w:left="782"/>
        <w:rPr>
          <w:sz w:val="28"/>
        </w:rPr>
      </w:pPr>
      <w:r>
        <w:rPr>
          <w:sz w:val="28"/>
        </w:rPr>
        <w:t xml:space="preserve">Partes interesadas, </w:t>
      </w:r>
      <w:proofErr w:type="spellStart"/>
      <w:r>
        <w:rPr>
          <w:sz w:val="28"/>
        </w:rPr>
        <w:t>sus</w:t>
      </w:r>
      <w:proofErr w:type="spellEnd"/>
      <w:r>
        <w:rPr>
          <w:sz w:val="28"/>
        </w:rPr>
        <w:t xml:space="preserve"> requisitos y vinculación con el SGC</w:t>
      </w:r>
    </w:p>
    <w:p w14:paraId="7B504921" w14:textId="77777777" w:rsidR="000341F0" w:rsidRDefault="000341F0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3183"/>
      </w:tblGrid>
      <w:tr w:rsidR="000341F0" w14:paraId="062551DD" w14:textId="77777777">
        <w:trPr>
          <w:trHeight w:val="340"/>
        </w:trPr>
        <w:tc>
          <w:tcPr>
            <w:tcW w:w="2943" w:type="dxa"/>
          </w:tcPr>
          <w:p w14:paraId="52126F2C" w14:textId="77777777" w:rsidR="000341F0" w:rsidRDefault="00D214B9">
            <w:pPr>
              <w:pStyle w:val="TableParagraph"/>
              <w:spacing w:line="318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Parte interesada</w:t>
            </w:r>
          </w:p>
        </w:tc>
        <w:tc>
          <w:tcPr>
            <w:tcW w:w="2943" w:type="dxa"/>
          </w:tcPr>
          <w:p w14:paraId="283FD250" w14:textId="77777777" w:rsidR="000341F0" w:rsidRDefault="00D214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Requisitos</w:t>
            </w:r>
          </w:p>
        </w:tc>
        <w:tc>
          <w:tcPr>
            <w:tcW w:w="3183" w:type="dxa"/>
          </w:tcPr>
          <w:p w14:paraId="33740D0C" w14:textId="77777777" w:rsidR="000341F0" w:rsidRDefault="00D214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Vinculación con el SGC</w:t>
            </w:r>
          </w:p>
        </w:tc>
      </w:tr>
      <w:tr w:rsidR="000341F0" w14:paraId="43734E48" w14:textId="77777777" w:rsidTr="001D5D4D">
        <w:trPr>
          <w:trHeight w:val="3891"/>
        </w:trPr>
        <w:tc>
          <w:tcPr>
            <w:tcW w:w="2943" w:type="dxa"/>
            <w:shd w:val="clear" w:color="auto" w:fill="D9E1F3"/>
          </w:tcPr>
          <w:p w14:paraId="60C25038" w14:textId="77777777" w:rsidR="000341F0" w:rsidRPr="001D5D4D" w:rsidRDefault="00D214B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D5D4D">
              <w:rPr>
                <w:rFonts w:ascii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2943" w:type="dxa"/>
            <w:shd w:val="clear" w:color="auto" w:fill="D9E1F3"/>
          </w:tcPr>
          <w:p w14:paraId="198C5262" w14:textId="77777777" w:rsidR="000341F0" w:rsidRPr="001D5D4D" w:rsidRDefault="00D214B9">
            <w:pPr>
              <w:pStyle w:val="TableParagraph"/>
              <w:tabs>
                <w:tab w:val="left" w:pos="1119"/>
                <w:tab w:val="left" w:pos="2140"/>
                <w:tab w:val="left" w:pos="2396"/>
                <w:tab w:val="left" w:pos="2613"/>
              </w:tabs>
              <w:ind w:right="96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Ambiente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sano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Equipo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  <w:t>necesario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pacing w:val="-6"/>
                <w:sz w:val="20"/>
                <w:szCs w:val="20"/>
              </w:rPr>
              <w:t xml:space="preserve">para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desarrollar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Capacitación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Reconocimiento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Retroalimentación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1D5D4D">
              <w:rPr>
                <w:rFonts w:ascii="Arial" w:hAnsi="Arial" w:cs="Arial"/>
                <w:spacing w:val="-8"/>
                <w:sz w:val="20"/>
                <w:szCs w:val="20"/>
              </w:rPr>
              <w:t>su</w:t>
            </w:r>
            <w:proofErr w:type="spellEnd"/>
            <w:r w:rsidRPr="001D5D4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</w:p>
          <w:p w14:paraId="37412B81" w14:textId="77777777" w:rsidR="000341F0" w:rsidRPr="001D5D4D" w:rsidRDefault="00D214B9">
            <w:pPr>
              <w:pStyle w:val="TableParagraph"/>
              <w:tabs>
                <w:tab w:val="left" w:pos="2590"/>
              </w:tabs>
              <w:spacing w:before="1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>Remuneración adecuada Oportunidades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pacing w:val="-14"/>
                <w:sz w:val="20"/>
                <w:szCs w:val="20"/>
              </w:rPr>
              <w:t xml:space="preserve">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crecimiento</w:t>
            </w:r>
            <w:proofErr w:type="spellEnd"/>
          </w:p>
          <w:p w14:paraId="5A2ECCA7" w14:textId="77777777" w:rsidR="000341F0" w:rsidRPr="001D5D4D" w:rsidRDefault="00D214B9">
            <w:pPr>
              <w:pStyle w:val="TableParagraph"/>
              <w:tabs>
                <w:tab w:val="left" w:pos="2592"/>
              </w:tabs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>Definición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14:paraId="1183E802" w14:textId="77777777" w:rsidR="000341F0" w:rsidRPr="001D5D4D" w:rsidRDefault="00D214B9">
            <w:pPr>
              <w:pStyle w:val="TableParagraph"/>
              <w:ind w:right="335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responsabilidades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Estructura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organizacional</w:t>
            </w:r>
            <w:proofErr w:type="spellEnd"/>
          </w:p>
          <w:p w14:paraId="506E05DF" w14:textId="0C685791" w:rsidR="00AE1DF8" w:rsidRPr="001D5D4D" w:rsidRDefault="00AE1DF8" w:rsidP="00AE1DF8">
            <w:pPr>
              <w:pStyle w:val="TableParagraph"/>
              <w:tabs>
                <w:tab w:val="left" w:pos="1119"/>
                <w:tab w:val="left" w:pos="2140"/>
                <w:tab w:val="left" w:pos="2396"/>
                <w:tab w:val="left" w:pos="2613"/>
              </w:tabs>
              <w:ind w:right="96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Atender con eficacia la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laboral,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desarrollo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y profesional y satisfacción del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</w:p>
        </w:tc>
        <w:tc>
          <w:tcPr>
            <w:tcW w:w="3183" w:type="dxa"/>
            <w:shd w:val="clear" w:color="auto" w:fill="D9E1F3"/>
          </w:tcPr>
          <w:p w14:paraId="27E428BC" w14:textId="77777777" w:rsidR="000341F0" w:rsidRPr="001D5D4D" w:rsidRDefault="00D214B9">
            <w:pPr>
              <w:pStyle w:val="TableParagraph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Utilizar la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encuesta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de ambiente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gestionar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necesidades y expectativas o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requerimientos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pertinentes</w:t>
            </w:r>
          </w:p>
          <w:p w14:paraId="76FB7D46" w14:textId="77777777" w:rsidR="000341F0" w:rsidRPr="001D5D4D" w:rsidRDefault="00D214B9">
            <w:pPr>
              <w:pStyle w:val="TableParagraph"/>
              <w:spacing w:before="1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Competencia necesaria para desempeñar cada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puesto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</w:p>
          <w:p w14:paraId="2901E37D" w14:textId="77777777" w:rsidR="000341F0" w:rsidRPr="001D5D4D" w:rsidRDefault="00D214B9">
            <w:pPr>
              <w:pStyle w:val="TableParagraph"/>
              <w:tabs>
                <w:tab w:val="left" w:pos="2829"/>
              </w:tabs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>Definición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14:paraId="4880EC08" w14:textId="77777777" w:rsidR="000341F0" w:rsidRPr="001D5D4D" w:rsidRDefault="00D214B9">
            <w:pPr>
              <w:pStyle w:val="TableParagraph"/>
              <w:tabs>
                <w:tab w:val="left" w:pos="2828"/>
              </w:tabs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>responsabilidades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pacing w:val="-9"/>
                <w:sz w:val="20"/>
                <w:szCs w:val="20"/>
              </w:rPr>
              <w:t xml:space="preserve">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autoridad</w:t>
            </w:r>
            <w:proofErr w:type="spellEnd"/>
          </w:p>
          <w:p w14:paraId="14EBBC89" w14:textId="77777777" w:rsidR="000341F0" w:rsidRPr="001D5D4D" w:rsidRDefault="00D214B9">
            <w:pPr>
              <w:pStyle w:val="TableParagraph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Proporcionar los recursos humanos necesarios para la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mejora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del sistema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gestión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calidad</w:t>
            </w:r>
            <w:proofErr w:type="spellEnd"/>
          </w:p>
          <w:p w14:paraId="32AC8E24" w14:textId="77777777" w:rsidR="000341F0" w:rsidRPr="001D5D4D" w:rsidRDefault="00D214B9">
            <w:pPr>
              <w:pStyle w:val="TableParagraph"/>
              <w:spacing w:line="29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Infraestructura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necesaria para</w:t>
            </w:r>
          </w:p>
          <w:p w14:paraId="20D5C1AA" w14:textId="77777777" w:rsidR="000341F0" w:rsidRPr="001D5D4D" w:rsidRDefault="00D214B9">
            <w:pPr>
              <w:pStyle w:val="TableParagraph"/>
              <w:spacing w:before="2" w:line="27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operar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procesos.</w:t>
            </w:r>
          </w:p>
        </w:tc>
      </w:tr>
      <w:tr w:rsidR="000341F0" w14:paraId="03378C2A" w14:textId="77777777" w:rsidTr="001D5D4D">
        <w:trPr>
          <w:trHeight w:val="4102"/>
        </w:trPr>
        <w:tc>
          <w:tcPr>
            <w:tcW w:w="2943" w:type="dxa"/>
          </w:tcPr>
          <w:p w14:paraId="398EEA7C" w14:textId="77777777" w:rsidR="00B6644A" w:rsidRPr="001D5D4D" w:rsidRDefault="00D214B9">
            <w:pPr>
              <w:pStyle w:val="TableParagraph"/>
              <w:spacing w:line="27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D5D4D">
              <w:rPr>
                <w:rFonts w:ascii="Arial" w:hAnsi="Arial" w:cs="Arial"/>
                <w:b/>
                <w:sz w:val="20"/>
                <w:szCs w:val="20"/>
              </w:rPr>
              <w:t>PERSONAL DE APOYO</w:t>
            </w:r>
          </w:p>
          <w:p w14:paraId="3AC67814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79B8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F7B9B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5DB92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57064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58C02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92735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1E71B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BE242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3C395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32184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99E7D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223F0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971D9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16C7E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15BB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A9FCB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10823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1F4F1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E8D4E" w14:textId="77777777" w:rsidR="00B6644A" w:rsidRPr="001D5D4D" w:rsidRDefault="00B6644A" w:rsidP="00B66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FB551" w14:textId="77777777" w:rsidR="000341F0" w:rsidRPr="001D5D4D" w:rsidRDefault="000341F0" w:rsidP="00B6644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8AB9EF3" w14:textId="77777777" w:rsidR="000341F0" w:rsidRPr="001D5D4D" w:rsidRDefault="00D214B9">
            <w:pPr>
              <w:pStyle w:val="TableParagraph"/>
              <w:tabs>
                <w:tab w:val="left" w:pos="1119"/>
                <w:tab w:val="left" w:pos="2140"/>
                <w:tab w:val="left" w:pos="2396"/>
                <w:tab w:val="left" w:pos="2613"/>
              </w:tabs>
              <w:ind w:right="96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Ambiente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sano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Equipo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  <w:t>necesario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pacing w:val="-6"/>
                <w:sz w:val="20"/>
                <w:szCs w:val="20"/>
              </w:rPr>
              <w:t xml:space="preserve">para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desarrollar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Capacitación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Reconocimiento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Retroalimentación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1D5D4D">
              <w:rPr>
                <w:rFonts w:ascii="Arial" w:hAnsi="Arial" w:cs="Arial"/>
                <w:spacing w:val="-8"/>
                <w:sz w:val="20"/>
                <w:szCs w:val="20"/>
              </w:rPr>
              <w:t>su</w:t>
            </w:r>
            <w:proofErr w:type="spellEnd"/>
            <w:r w:rsidRPr="001D5D4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</w:p>
          <w:p w14:paraId="3AFD7E6F" w14:textId="77777777" w:rsidR="000341F0" w:rsidRPr="001D5D4D" w:rsidRDefault="00D214B9">
            <w:pPr>
              <w:pStyle w:val="TableParagraph"/>
              <w:tabs>
                <w:tab w:val="left" w:pos="2590"/>
              </w:tabs>
              <w:ind w:right="96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>Remuneración adecuada Oportunidades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pacing w:val="-14"/>
                <w:sz w:val="20"/>
                <w:szCs w:val="20"/>
              </w:rPr>
              <w:t xml:space="preserve">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crecimiento</w:t>
            </w:r>
            <w:proofErr w:type="spellEnd"/>
          </w:p>
          <w:p w14:paraId="29E83DF8" w14:textId="77777777" w:rsidR="000341F0" w:rsidRPr="001D5D4D" w:rsidRDefault="00D214B9">
            <w:pPr>
              <w:pStyle w:val="TableParagraph"/>
              <w:tabs>
                <w:tab w:val="left" w:pos="2592"/>
              </w:tabs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>Definición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14:paraId="4D9E1E2C" w14:textId="77777777" w:rsidR="000341F0" w:rsidRPr="001D5D4D" w:rsidRDefault="00D214B9">
            <w:pPr>
              <w:pStyle w:val="TableParagraph"/>
              <w:ind w:right="335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responsabilidades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Estructura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organizacional</w:t>
            </w:r>
            <w:proofErr w:type="spellEnd"/>
          </w:p>
        </w:tc>
        <w:tc>
          <w:tcPr>
            <w:tcW w:w="3183" w:type="dxa"/>
          </w:tcPr>
          <w:p w14:paraId="45F857F9" w14:textId="77777777" w:rsidR="000341F0" w:rsidRPr="001D5D4D" w:rsidRDefault="00D214B9">
            <w:pPr>
              <w:pStyle w:val="TableParagraph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Utilizar la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encuesta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de ambiente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gestionar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necesidades y expectativas o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requerimientos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pertinentes</w:t>
            </w:r>
          </w:p>
          <w:p w14:paraId="6353CB10" w14:textId="77777777" w:rsidR="000341F0" w:rsidRPr="001D5D4D" w:rsidRDefault="00D214B9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Competencia necesaria para desempeñar cada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puesto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</w:p>
          <w:p w14:paraId="20A21C53" w14:textId="77777777" w:rsidR="000341F0" w:rsidRPr="001D5D4D" w:rsidRDefault="00D214B9">
            <w:pPr>
              <w:pStyle w:val="TableParagraph"/>
              <w:tabs>
                <w:tab w:val="left" w:pos="2829"/>
              </w:tabs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>Definición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14:paraId="06256B21" w14:textId="77777777" w:rsidR="000341F0" w:rsidRPr="001D5D4D" w:rsidRDefault="00D214B9">
            <w:pPr>
              <w:pStyle w:val="TableParagraph"/>
              <w:tabs>
                <w:tab w:val="left" w:pos="2829"/>
              </w:tabs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>responsabilidades</w:t>
            </w:r>
            <w:r w:rsidRPr="001D5D4D">
              <w:rPr>
                <w:rFonts w:ascii="Arial" w:hAnsi="Arial" w:cs="Arial"/>
                <w:sz w:val="20"/>
                <w:szCs w:val="20"/>
              </w:rPr>
              <w:tab/>
            </w:r>
            <w:r w:rsidRPr="001D5D4D">
              <w:rPr>
                <w:rFonts w:ascii="Arial" w:hAnsi="Arial" w:cs="Arial"/>
                <w:spacing w:val="-8"/>
                <w:sz w:val="20"/>
                <w:szCs w:val="20"/>
              </w:rPr>
              <w:t xml:space="preserve">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autoridad</w:t>
            </w:r>
            <w:proofErr w:type="spellEnd"/>
          </w:p>
          <w:p w14:paraId="648B95B2" w14:textId="77777777" w:rsidR="000341F0" w:rsidRPr="001D5D4D" w:rsidRDefault="00D214B9">
            <w:pPr>
              <w:pStyle w:val="TableParagraph"/>
              <w:spacing w:before="1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D4D">
              <w:rPr>
                <w:rFonts w:ascii="Arial" w:hAnsi="Arial" w:cs="Arial"/>
                <w:sz w:val="20"/>
                <w:szCs w:val="20"/>
              </w:rPr>
              <w:t xml:space="preserve">Proporcionar los recursos humanos necesarios para la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mejora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del sistema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gestión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calidad</w:t>
            </w:r>
            <w:proofErr w:type="spellEnd"/>
          </w:p>
          <w:p w14:paraId="59FABD28" w14:textId="4D549B02" w:rsidR="001D5D4D" w:rsidRPr="001D5D4D" w:rsidRDefault="00D214B9" w:rsidP="001D5D4D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Infraestructura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necesaria para operar </w:t>
            </w:r>
            <w:proofErr w:type="spellStart"/>
            <w:r w:rsidRPr="001D5D4D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D5D4D">
              <w:rPr>
                <w:rFonts w:ascii="Arial" w:hAnsi="Arial" w:cs="Arial"/>
                <w:sz w:val="20"/>
                <w:szCs w:val="20"/>
              </w:rPr>
              <w:t xml:space="preserve"> procesos</w:t>
            </w:r>
          </w:p>
        </w:tc>
      </w:tr>
    </w:tbl>
    <w:p w14:paraId="0508D891" w14:textId="77777777" w:rsidR="000341F0" w:rsidRDefault="000341F0">
      <w:pPr>
        <w:jc w:val="both"/>
        <w:rPr>
          <w:sz w:val="24"/>
        </w:rPr>
        <w:sectPr w:rsidR="000341F0">
          <w:headerReference w:type="default" r:id="rId6"/>
          <w:footerReference w:type="default" r:id="rId7"/>
          <w:type w:val="continuous"/>
          <w:pgSz w:w="12240" w:h="15840"/>
          <w:pgMar w:top="1880" w:right="760" w:bottom="1080" w:left="920" w:header="722" w:footer="881" w:gutter="0"/>
          <w:pgNumType w:start="1"/>
          <w:cols w:space="720"/>
        </w:sectPr>
      </w:pPr>
    </w:p>
    <w:p w14:paraId="3F68D3B9" w14:textId="77777777" w:rsidR="000341F0" w:rsidRDefault="000341F0">
      <w:pPr>
        <w:pStyle w:val="Textoindependiente"/>
        <w:spacing w:before="9"/>
        <w:rPr>
          <w:rFonts w:ascii="Times New Roman"/>
          <w:b w:val="0"/>
          <w:sz w:val="24"/>
        </w:rPr>
      </w:pPr>
    </w:p>
    <w:tbl>
      <w:tblPr>
        <w:tblStyle w:val="TableNormal"/>
        <w:tblW w:w="956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358"/>
        <w:gridCol w:w="3260"/>
      </w:tblGrid>
      <w:tr w:rsidR="000341F0" w14:paraId="36232D48" w14:textId="77777777" w:rsidTr="000B5A24">
        <w:trPr>
          <w:trHeight w:val="340"/>
        </w:trPr>
        <w:tc>
          <w:tcPr>
            <w:tcW w:w="2943" w:type="dxa"/>
          </w:tcPr>
          <w:p w14:paraId="338F2EA6" w14:textId="77777777" w:rsidR="000341F0" w:rsidRDefault="00D214B9">
            <w:pPr>
              <w:pStyle w:val="TableParagraph"/>
              <w:spacing w:line="318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Parte interesada</w:t>
            </w:r>
          </w:p>
        </w:tc>
        <w:tc>
          <w:tcPr>
            <w:tcW w:w="3358" w:type="dxa"/>
          </w:tcPr>
          <w:p w14:paraId="16FD67AE" w14:textId="77777777" w:rsidR="000341F0" w:rsidRDefault="00D214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Requisitos</w:t>
            </w:r>
          </w:p>
        </w:tc>
        <w:tc>
          <w:tcPr>
            <w:tcW w:w="3260" w:type="dxa"/>
          </w:tcPr>
          <w:p w14:paraId="127F3BBB" w14:textId="77777777" w:rsidR="000341F0" w:rsidRDefault="00D214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Vinculación con el SGC</w:t>
            </w:r>
          </w:p>
        </w:tc>
      </w:tr>
      <w:tr w:rsidR="000341F0" w14:paraId="7A1BCC17" w14:textId="77777777" w:rsidTr="000B5A24">
        <w:trPr>
          <w:trHeight w:val="4787"/>
        </w:trPr>
        <w:tc>
          <w:tcPr>
            <w:tcW w:w="2943" w:type="dxa"/>
            <w:shd w:val="clear" w:color="auto" w:fill="D9E1F3"/>
          </w:tcPr>
          <w:p w14:paraId="7E8CED68" w14:textId="77777777" w:rsidR="000341F0" w:rsidRDefault="00D214B9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ESTUDIANTES</w:t>
            </w:r>
          </w:p>
        </w:tc>
        <w:tc>
          <w:tcPr>
            <w:tcW w:w="3358" w:type="dxa"/>
            <w:shd w:val="clear" w:color="auto" w:fill="D9E1F3"/>
          </w:tcPr>
          <w:p w14:paraId="7F7CAF34" w14:textId="77777777" w:rsidR="000341F0" w:rsidRPr="00AE1DF8" w:rsidRDefault="00D214B9" w:rsidP="00AE1DF8">
            <w:pPr>
              <w:pStyle w:val="TableParagraph"/>
              <w:tabs>
                <w:tab w:val="left" w:pos="1783"/>
              </w:tabs>
              <w:spacing w:before="1"/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Programas</w:t>
            </w:r>
            <w:r w:rsidRPr="00AE1DF8">
              <w:rPr>
                <w:rFonts w:ascii="Arial" w:hAnsi="Arial" w:cs="Arial"/>
                <w:sz w:val="20"/>
                <w:szCs w:val="20"/>
              </w:rPr>
              <w:tab/>
            </w:r>
            <w:r w:rsidRPr="00AE1DF8">
              <w:rPr>
                <w:rFonts w:ascii="Arial" w:hAnsi="Arial" w:cs="Arial"/>
                <w:spacing w:val="-3"/>
                <w:sz w:val="20"/>
                <w:szCs w:val="20"/>
              </w:rPr>
              <w:t xml:space="preserve">educativos </w:t>
            </w:r>
            <w:r w:rsidRPr="00AE1DF8">
              <w:rPr>
                <w:rFonts w:ascii="Arial" w:hAnsi="Arial" w:cs="Arial"/>
                <w:sz w:val="20"/>
                <w:szCs w:val="20"/>
              </w:rPr>
              <w:t>pertinentes y de</w:t>
            </w:r>
            <w:r w:rsidRPr="00AE1DF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calidad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5A6AFA" w14:textId="77777777" w:rsidR="000341F0" w:rsidRPr="00AE1DF8" w:rsidRDefault="00D214B9" w:rsidP="00AE1DF8">
            <w:pPr>
              <w:pStyle w:val="TableParagraph"/>
              <w:tabs>
                <w:tab w:val="left" w:pos="1583"/>
              </w:tabs>
              <w:ind w:righ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Instalaciones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ab/>
            </w:r>
            <w:r w:rsidRPr="00AE1DF8">
              <w:rPr>
                <w:rFonts w:ascii="Arial" w:hAnsi="Arial" w:cs="Arial"/>
                <w:spacing w:val="-1"/>
                <w:sz w:val="20"/>
                <w:szCs w:val="20"/>
              </w:rPr>
              <w:t xml:space="preserve">competitivas </w:t>
            </w:r>
            <w:r w:rsidRPr="00AE1DF8">
              <w:rPr>
                <w:rFonts w:ascii="Arial" w:hAnsi="Arial" w:cs="Arial"/>
                <w:sz w:val="20"/>
                <w:szCs w:val="20"/>
              </w:rPr>
              <w:t>(laboratorios, deportivas) Horarios</w:t>
            </w:r>
            <w:r w:rsidRPr="00AE1DF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E1DF8">
              <w:rPr>
                <w:rFonts w:ascii="Arial" w:hAnsi="Arial" w:cs="Arial"/>
                <w:sz w:val="20"/>
                <w:szCs w:val="20"/>
              </w:rPr>
              <w:t>flexibles</w:t>
            </w:r>
          </w:p>
          <w:p w14:paraId="40C6FA39" w14:textId="77777777" w:rsidR="000341F0" w:rsidRPr="00AE1DF8" w:rsidRDefault="00D214B9" w:rsidP="00AE1DF8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Garantía de conclusión de estudios</w:t>
            </w:r>
          </w:p>
          <w:p w14:paraId="2C7A2ADC" w14:textId="77777777" w:rsidR="000341F0" w:rsidRPr="00AE1DF8" w:rsidRDefault="00D214B9" w:rsidP="00AE1DF8">
            <w:pPr>
              <w:pStyle w:val="TableParagraph"/>
              <w:tabs>
                <w:tab w:val="left" w:pos="2036"/>
              </w:tabs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ab/>
            </w:r>
            <w:r w:rsidRPr="00AE1DF8">
              <w:rPr>
                <w:rFonts w:ascii="Arial" w:hAnsi="Arial" w:cs="Arial"/>
                <w:spacing w:val="-4"/>
                <w:sz w:val="20"/>
                <w:szCs w:val="20"/>
              </w:rPr>
              <w:t xml:space="preserve">docente </w:t>
            </w:r>
            <w:r w:rsidRPr="00AE1DF8">
              <w:rPr>
                <w:rFonts w:ascii="Arial" w:hAnsi="Arial" w:cs="Arial"/>
                <w:sz w:val="20"/>
                <w:szCs w:val="20"/>
              </w:rPr>
              <w:t>actualizado</w:t>
            </w:r>
          </w:p>
          <w:p w14:paraId="65CAFEB4" w14:textId="77777777" w:rsidR="000341F0" w:rsidRPr="00AE1DF8" w:rsidRDefault="00D214B9" w:rsidP="00AE1DF8">
            <w:pPr>
              <w:pStyle w:val="TableParagraph"/>
              <w:ind w:right="9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docente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empático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con los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proyectos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institucionales</w:t>
            </w:r>
            <w:proofErr w:type="spellEnd"/>
          </w:p>
          <w:p w14:paraId="379A35DA" w14:textId="77777777" w:rsidR="000341F0" w:rsidRPr="00AE1DF8" w:rsidRDefault="00D214B9" w:rsidP="00AE1DF8">
            <w:pPr>
              <w:pStyle w:val="TableParagraph"/>
              <w:ind w:righ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Ambiente propicio para emprender</w:t>
            </w:r>
          </w:p>
          <w:p w14:paraId="3210CCB4" w14:textId="77777777" w:rsidR="000341F0" w:rsidRPr="00AE1DF8" w:rsidRDefault="00D214B9" w:rsidP="00AE1DF8">
            <w:pPr>
              <w:pStyle w:val="TableParagraph"/>
              <w:ind w:righ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 xml:space="preserve">Estudios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lengua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extranjera</w:t>
            </w:r>
            <w:proofErr w:type="spellEnd"/>
          </w:p>
          <w:p w14:paraId="4989ED6E" w14:textId="77777777" w:rsidR="000341F0" w:rsidRPr="00AE1DF8" w:rsidRDefault="00D214B9" w:rsidP="00AE1D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Programa de becas</w:t>
            </w:r>
          </w:p>
          <w:p w14:paraId="4B667F35" w14:textId="77777777" w:rsidR="000341F0" w:rsidRPr="00AE1DF8" w:rsidRDefault="00D214B9" w:rsidP="00AE1DF8">
            <w:pPr>
              <w:pStyle w:val="TableParagraph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egresar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pueden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contraer un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trabajo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relacionado con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carrera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y que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sea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bien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pagado</w:t>
            </w:r>
          </w:p>
          <w:p w14:paraId="362B03D3" w14:textId="77777777" w:rsidR="000341F0" w:rsidRPr="00AE1DF8" w:rsidRDefault="00D214B9" w:rsidP="00AE1DF8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 xml:space="preserve">Continuar con un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posgrado</w:t>
            </w:r>
            <w:proofErr w:type="spellEnd"/>
          </w:p>
        </w:tc>
        <w:tc>
          <w:tcPr>
            <w:tcW w:w="3260" w:type="dxa"/>
            <w:shd w:val="clear" w:color="auto" w:fill="D9E1F3"/>
          </w:tcPr>
          <w:p w14:paraId="2B3E7AE3" w14:textId="77777777" w:rsidR="000341F0" w:rsidRPr="00AE1DF8" w:rsidRDefault="00D214B9">
            <w:pPr>
              <w:pStyle w:val="TableParagraph"/>
              <w:spacing w:before="1"/>
              <w:ind w:right="4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Seguimiento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egresados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Evaluación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docente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Auditoria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servicio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Diseño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especialidades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Infraestructura</w:t>
            </w:r>
            <w:proofErr w:type="spellEnd"/>
          </w:p>
          <w:p w14:paraId="16FD2A03" w14:textId="77777777" w:rsidR="000341F0" w:rsidRPr="00AE1DF8" w:rsidRDefault="00D214B9">
            <w:pPr>
              <w:pStyle w:val="TableParagraph"/>
              <w:tabs>
                <w:tab w:val="left" w:pos="1707"/>
                <w:tab w:val="left" w:pos="2227"/>
              </w:tabs>
              <w:ind w:right="95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 xml:space="preserve">Programación de horario de clase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seguimiento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gestión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del curso,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tutorías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>, asesorías Capacitación</w:t>
            </w:r>
            <w:r w:rsidRPr="00AE1DF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E1DF8">
              <w:rPr>
                <w:rFonts w:ascii="Arial" w:hAnsi="Arial" w:cs="Arial"/>
                <w:spacing w:val="-3"/>
                <w:sz w:val="20"/>
                <w:szCs w:val="20"/>
              </w:rPr>
              <w:t>personal</w:t>
            </w:r>
            <w:proofErr w:type="spellEnd"/>
            <w:r w:rsidRPr="00AE1DF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1DF8">
              <w:rPr>
                <w:rFonts w:ascii="Arial" w:hAnsi="Arial" w:cs="Arial"/>
                <w:sz w:val="20"/>
                <w:szCs w:val="20"/>
              </w:rPr>
              <w:t>docente</w:t>
            </w:r>
          </w:p>
          <w:p w14:paraId="09417CE0" w14:textId="77777777" w:rsidR="000341F0" w:rsidRPr="00AE1DF8" w:rsidRDefault="00D214B9">
            <w:pPr>
              <w:pStyle w:val="TableParagraph"/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Competencia</w:t>
            </w:r>
          </w:p>
          <w:p w14:paraId="3060514D" w14:textId="77777777" w:rsidR="000341F0" w:rsidRPr="00AE1DF8" w:rsidRDefault="00D214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Comunicación con el cliente</w:t>
            </w:r>
          </w:p>
        </w:tc>
      </w:tr>
      <w:tr w:rsidR="000341F0" w14:paraId="45FC9E7B" w14:textId="77777777" w:rsidTr="000B5A24">
        <w:trPr>
          <w:trHeight w:val="829"/>
        </w:trPr>
        <w:tc>
          <w:tcPr>
            <w:tcW w:w="2943" w:type="dxa"/>
          </w:tcPr>
          <w:p w14:paraId="17717562" w14:textId="77777777" w:rsidR="000341F0" w:rsidRPr="00AE1DF8" w:rsidRDefault="00D214B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E1DF8">
              <w:rPr>
                <w:rFonts w:ascii="Arial" w:hAnsi="Arial" w:cs="Arial"/>
                <w:b/>
                <w:sz w:val="20"/>
                <w:szCs w:val="20"/>
              </w:rPr>
              <w:t>PROVEEDORES</w:t>
            </w:r>
          </w:p>
        </w:tc>
        <w:tc>
          <w:tcPr>
            <w:tcW w:w="3358" w:type="dxa"/>
          </w:tcPr>
          <w:p w14:paraId="76B10125" w14:textId="77777777" w:rsidR="000341F0" w:rsidRPr="00AE1DF8" w:rsidRDefault="00D214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Requisitos descritos en los contratos y convenios</w:t>
            </w:r>
          </w:p>
        </w:tc>
        <w:tc>
          <w:tcPr>
            <w:tcW w:w="3260" w:type="dxa"/>
          </w:tcPr>
          <w:p w14:paraId="7F85F2C1" w14:textId="77777777" w:rsidR="000341F0" w:rsidRPr="00AE1DF8" w:rsidRDefault="00D214B9">
            <w:pPr>
              <w:pStyle w:val="TableParagraph"/>
              <w:tabs>
                <w:tab w:val="left" w:pos="1508"/>
                <w:tab w:val="left" w:pos="2041"/>
                <w:tab w:val="left" w:pos="2965"/>
              </w:tabs>
              <w:ind w:right="96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Requisición</w:t>
            </w:r>
            <w:r w:rsidRPr="00AE1DF8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AE1DF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bienes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ab/>
            </w:r>
            <w:r w:rsidRPr="00AE1DF8">
              <w:rPr>
                <w:rFonts w:ascii="Arial" w:hAnsi="Arial" w:cs="Arial"/>
                <w:spacing w:val="-17"/>
                <w:sz w:val="20"/>
                <w:szCs w:val="20"/>
              </w:rPr>
              <w:t xml:space="preserve">y </w:t>
            </w:r>
            <w:r w:rsidRPr="00AE1DF8">
              <w:rPr>
                <w:rFonts w:ascii="Arial" w:hAnsi="Arial" w:cs="Arial"/>
                <w:sz w:val="20"/>
                <w:szCs w:val="20"/>
              </w:rPr>
              <w:t>servicios</w:t>
            </w:r>
          </w:p>
          <w:p w14:paraId="50BEE24E" w14:textId="77777777" w:rsidR="000341F0" w:rsidRPr="00AE1DF8" w:rsidRDefault="00D214B9">
            <w:pPr>
              <w:pStyle w:val="TableParagraph"/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Orden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compra</w:t>
            </w:r>
          </w:p>
        </w:tc>
      </w:tr>
      <w:tr w:rsidR="000341F0" w14:paraId="641B94E6" w14:textId="77777777" w:rsidTr="000B5A24">
        <w:trPr>
          <w:trHeight w:val="1510"/>
        </w:trPr>
        <w:tc>
          <w:tcPr>
            <w:tcW w:w="2943" w:type="dxa"/>
            <w:shd w:val="clear" w:color="auto" w:fill="D9E1F3"/>
          </w:tcPr>
          <w:p w14:paraId="0758ADDA" w14:textId="77777777" w:rsidR="000341F0" w:rsidRPr="00AE1DF8" w:rsidRDefault="00D214B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b/>
                <w:sz w:val="20"/>
                <w:szCs w:val="20"/>
              </w:rPr>
              <w:t>TecNM</w:t>
            </w:r>
            <w:proofErr w:type="spellEnd"/>
          </w:p>
        </w:tc>
        <w:tc>
          <w:tcPr>
            <w:tcW w:w="3358" w:type="dxa"/>
            <w:shd w:val="clear" w:color="auto" w:fill="D9E1F3"/>
          </w:tcPr>
          <w:p w14:paraId="70123D83" w14:textId="77777777" w:rsidR="000341F0" w:rsidRPr="00AE1DF8" w:rsidRDefault="00D214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Cumplimiento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metas y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normatividad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aplicable</w:t>
            </w:r>
          </w:p>
        </w:tc>
        <w:tc>
          <w:tcPr>
            <w:tcW w:w="3260" w:type="dxa"/>
            <w:shd w:val="clear" w:color="auto" w:fill="D9E1F3"/>
          </w:tcPr>
          <w:p w14:paraId="06CEC913" w14:textId="77777777" w:rsidR="000341F0" w:rsidRPr="00AE1DF8" w:rsidRDefault="00D214B9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 xml:space="preserve">Reporte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seguimiento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indicadores a través del portal del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TecNM</w:t>
            </w:r>
            <w:proofErr w:type="spellEnd"/>
          </w:p>
          <w:p w14:paraId="46048264" w14:textId="77777777" w:rsidR="000341F0" w:rsidRPr="00AE1DF8" w:rsidRDefault="00D214B9">
            <w:pPr>
              <w:pStyle w:val="TableParagraph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Normatividad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seguimiento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metas</w:t>
            </w:r>
          </w:p>
          <w:p w14:paraId="360B21C7" w14:textId="6C30B9C0" w:rsidR="000B5A24" w:rsidRPr="00AE1DF8" w:rsidRDefault="00D214B9" w:rsidP="000B5A24">
            <w:pPr>
              <w:pStyle w:val="TableParagraph"/>
              <w:spacing w:line="27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Supervisión</w:t>
            </w:r>
          </w:p>
        </w:tc>
      </w:tr>
      <w:tr w:rsidR="00AE1DF8" w14:paraId="58767E0E" w14:textId="77777777" w:rsidTr="000B5A24">
        <w:trPr>
          <w:trHeight w:val="1756"/>
        </w:trPr>
        <w:tc>
          <w:tcPr>
            <w:tcW w:w="2943" w:type="dxa"/>
            <w:shd w:val="clear" w:color="auto" w:fill="D9E1F3"/>
          </w:tcPr>
          <w:p w14:paraId="33BCF18F" w14:textId="49CA0C05" w:rsidR="00AE1DF8" w:rsidRPr="00AE1DF8" w:rsidRDefault="00AE1DF8" w:rsidP="00AE1DF8">
            <w:pPr>
              <w:pStyle w:val="TableParagraph"/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DF8">
              <w:rPr>
                <w:rFonts w:ascii="Arial" w:hAnsi="Arial" w:cs="Arial"/>
                <w:b/>
                <w:bCs/>
                <w:sz w:val="20"/>
                <w:szCs w:val="20"/>
              </w:rPr>
              <w:t>PRODUCTORES AGROPECUARIOS</w:t>
            </w:r>
          </w:p>
        </w:tc>
        <w:tc>
          <w:tcPr>
            <w:tcW w:w="3358" w:type="dxa"/>
            <w:shd w:val="clear" w:color="auto" w:fill="D9E1F3"/>
          </w:tcPr>
          <w:p w14:paraId="728BBE75" w14:textId="5002CA9E" w:rsidR="00AE1DF8" w:rsidRPr="00AE1DF8" w:rsidRDefault="00AE1DF8" w:rsidP="00AE1D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Establecimiento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estrategias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apoyo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técnico y capacitación y vinculación para atender las demandas de asistencia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tecnológica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desarrollo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actividades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productivas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carácter agrícola y pecuaria.</w:t>
            </w:r>
          </w:p>
        </w:tc>
        <w:tc>
          <w:tcPr>
            <w:tcW w:w="3260" w:type="dxa"/>
            <w:shd w:val="clear" w:color="auto" w:fill="D9E1F3"/>
          </w:tcPr>
          <w:p w14:paraId="76168197" w14:textId="5C505A0D" w:rsidR="00AE1DF8" w:rsidRPr="00AE1DF8" w:rsidRDefault="000B5A24" w:rsidP="00AE1DF8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Gestión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tecnológica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Vinculación efectiva en capacitación ofertada y vinculación en programas educativos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empreasas</w:t>
            </w:r>
            <w:proofErr w:type="spellEnd"/>
          </w:p>
        </w:tc>
      </w:tr>
      <w:tr w:rsidR="000B5A24" w14:paraId="6CBC5EBF" w14:textId="77777777" w:rsidTr="000B5A24">
        <w:trPr>
          <w:trHeight w:val="1756"/>
        </w:trPr>
        <w:tc>
          <w:tcPr>
            <w:tcW w:w="2943" w:type="dxa"/>
            <w:shd w:val="clear" w:color="auto" w:fill="D9E1F3"/>
          </w:tcPr>
          <w:p w14:paraId="430BED1D" w14:textId="4F996850" w:rsidR="000B5A24" w:rsidRPr="00AE1DF8" w:rsidRDefault="000B5A24" w:rsidP="000B5A24">
            <w:pPr>
              <w:pStyle w:val="TableParagraph"/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A24">
              <w:rPr>
                <w:rFonts w:ascii="Arial" w:hAnsi="Arial" w:cs="Arial"/>
                <w:b/>
                <w:bCs/>
                <w:sz w:val="20"/>
                <w:szCs w:val="20"/>
              </w:rPr>
              <w:t>INSTITUCIONES EDUCATIVAS DE NIVEL MEDIO SUPERIOR</w:t>
            </w:r>
          </w:p>
        </w:tc>
        <w:tc>
          <w:tcPr>
            <w:tcW w:w="3358" w:type="dxa"/>
            <w:shd w:val="clear" w:color="auto" w:fill="D9E1F3"/>
          </w:tcPr>
          <w:p w14:paraId="3B9448FA" w14:textId="335E208F" w:rsidR="000B5A24" w:rsidRPr="00AE1DF8" w:rsidRDefault="000B5A24" w:rsidP="000B5A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Establecimiento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un programa de promoción de las actividades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tecnológicas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más importantes que se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desarrollan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en la institución a través de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pláticas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, conferencias y prácticas en las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escuelas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nivel medio superior del entorno del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tecnológico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fortaleciendo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a la vez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contenidos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asignaturas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carácter ambiental y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productivo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que se les imparten. </w:t>
            </w:r>
          </w:p>
        </w:tc>
        <w:tc>
          <w:tcPr>
            <w:tcW w:w="3260" w:type="dxa"/>
            <w:shd w:val="clear" w:color="auto" w:fill="D9E1F3"/>
          </w:tcPr>
          <w:p w14:paraId="42C077AF" w14:textId="7D3ED0FD" w:rsidR="000B5A24" w:rsidRDefault="000B5A24" w:rsidP="000B5A24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Integración de medios de comunicación con los que </w:t>
            </w:r>
            <w:proofErr w:type="spellStart"/>
            <w:r>
              <w:t>cuenta</w:t>
            </w:r>
            <w:proofErr w:type="spellEnd"/>
            <w:r>
              <w:t xml:space="preserve"> la organización que </w:t>
            </w:r>
            <w:proofErr w:type="spellStart"/>
            <w:r>
              <w:t>sean</w:t>
            </w:r>
            <w:proofErr w:type="spellEnd"/>
            <w:r>
              <w:t xml:space="preserve"> los adecuados. </w:t>
            </w:r>
          </w:p>
        </w:tc>
      </w:tr>
    </w:tbl>
    <w:p w14:paraId="112C31F2" w14:textId="77777777" w:rsidR="000341F0" w:rsidRDefault="000341F0">
      <w:pPr>
        <w:spacing w:line="273" w:lineRule="exact"/>
        <w:jc w:val="both"/>
        <w:rPr>
          <w:sz w:val="24"/>
        </w:rPr>
        <w:sectPr w:rsidR="000341F0">
          <w:pgSz w:w="12240" w:h="15840"/>
          <w:pgMar w:top="1880" w:right="760" w:bottom="1080" w:left="920" w:header="722" w:footer="881" w:gutter="0"/>
          <w:cols w:space="720"/>
        </w:sectPr>
      </w:pPr>
    </w:p>
    <w:p w14:paraId="6784C417" w14:textId="77777777" w:rsidR="000341F0" w:rsidRDefault="000341F0">
      <w:pPr>
        <w:pStyle w:val="Textoindependiente"/>
        <w:spacing w:before="9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3183"/>
      </w:tblGrid>
      <w:tr w:rsidR="000341F0" w14:paraId="12BC62BC" w14:textId="77777777">
        <w:trPr>
          <w:trHeight w:val="340"/>
        </w:trPr>
        <w:tc>
          <w:tcPr>
            <w:tcW w:w="2943" w:type="dxa"/>
          </w:tcPr>
          <w:p w14:paraId="6B638284" w14:textId="77777777" w:rsidR="000341F0" w:rsidRDefault="00D214B9">
            <w:pPr>
              <w:pStyle w:val="TableParagraph"/>
              <w:spacing w:line="318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Parte interesada</w:t>
            </w:r>
          </w:p>
        </w:tc>
        <w:tc>
          <w:tcPr>
            <w:tcW w:w="2943" w:type="dxa"/>
          </w:tcPr>
          <w:p w14:paraId="6392EBD3" w14:textId="77777777" w:rsidR="000341F0" w:rsidRDefault="00D214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Requisitos</w:t>
            </w:r>
          </w:p>
        </w:tc>
        <w:tc>
          <w:tcPr>
            <w:tcW w:w="3183" w:type="dxa"/>
          </w:tcPr>
          <w:p w14:paraId="166DF0D2" w14:textId="77777777" w:rsidR="000341F0" w:rsidRDefault="00D214B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Vinculación con el SGC</w:t>
            </w:r>
          </w:p>
        </w:tc>
      </w:tr>
      <w:tr w:rsidR="000341F0" w14:paraId="57F5531B" w14:textId="77777777" w:rsidTr="000B5A24">
        <w:trPr>
          <w:trHeight w:val="1953"/>
        </w:trPr>
        <w:tc>
          <w:tcPr>
            <w:tcW w:w="2943" w:type="dxa"/>
          </w:tcPr>
          <w:p w14:paraId="602493D9" w14:textId="77777777" w:rsidR="000341F0" w:rsidRPr="000B5A24" w:rsidRDefault="00D214B9">
            <w:pPr>
              <w:pStyle w:val="TableParagraph"/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B5A24">
              <w:rPr>
                <w:rFonts w:ascii="Arial" w:hAnsi="Arial" w:cs="Arial"/>
                <w:b/>
                <w:sz w:val="20"/>
                <w:szCs w:val="20"/>
              </w:rPr>
              <w:t>SECTOR PRODUCTIVO</w:t>
            </w:r>
          </w:p>
        </w:tc>
        <w:tc>
          <w:tcPr>
            <w:tcW w:w="2943" w:type="dxa"/>
          </w:tcPr>
          <w:p w14:paraId="7648C598" w14:textId="77777777" w:rsidR="000341F0" w:rsidRPr="000B5A24" w:rsidRDefault="00D214B9">
            <w:pPr>
              <w:pStyle w:val="TableParagraph"/>
              <w:tabs>
                <w:tab w:val="left" w:pos="1678"/>
                <w:tab w:val="left" w:pos="1796"/>
                <w:tab w:val="left" w:pos="2028"/>
                <w:tab w:val="left" w:pos="2254"/>
                <w:tab w:val="left" w:pos="2467"/>
              </w:tabs>
              <w:spacing w:before="1"/>
              <w:ind w:righ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Profesionistas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  <w:t>con</w:t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pacing w:val="-6"/>
                <w:sz w:val="20"/>
                <w:szCs w:val="20"/>
              </w:rPr>
              <w:t xml:space="preserve">una </w:t>
            </w:r>
            <w:r w:rsidRPr="000B5A24">
              <w:rPr>
                <w:rFonts w:ascii="Arial" w:hAnsi="Arial" w:cs="Arial"/>
                <w:sz w:val="20"/>
                <w:szCs w:val="20"/>
              </w:rPr>
              <w:t>formación</w:t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pacing w:val="-3"/>
                <w:sz w:val="20"/>
                <w:szCs w:val="20"/>
              </w:rPr>
              <w:t xml:space="preserve">integral,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conocimientos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actualizados y competentes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Profesionistas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bilingües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Profesionistas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ab/>
              <w:t>que</w:t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B5A24">
              <w:rPr>
                <w:rFonts w:ascii="Arial" w:hAnsi="Arial" w:cs="Arial"/>
                <w:spacing w:val="-4"/>
                <w:sz w:val="20"/>
                <w:szCs w:val="20"/>
              </w:rPr>
              <w:t>sepan</w:t>
            </w:r>
            <w:proofErr w:type="spellEnd"/>
            <w:r w:rsidRPr="000B5A2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trabajar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equipo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Profesionistas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0B5A2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B5A24">
              <w:rPr>
                <w:rFonts w:ascii="Arial" w:hAnsi="Arial" w:cs="Arial"/>
                <w:sz w:val="20"/>
                <w:szCs w:val="20"/>
              </w:rPr>
              <w:t>valores</w:t>
            </w:r>
          </w:p>
        </w:tc>
        <w:tc>
          <w:tcPr>
            <w:tcW w:w="3183" w:type="dxa"/>
          </w:tcPr>
          <w:p w14:paraId="60D14949" w14:textId="77777777" w:rsidR="000341F0" w:rsidRPr="000B5A24" w:rsidRDefault="00D214B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Encuesta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seguimiento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egresados</w:t>
            </w:r>
            <w:proofErr w:type="spellEnd"/>
          </w:p>
        </w:tc>
      </w:tr>
      <w:tr w:rsidR="00AE1DF8" w14:paraId="1887CB26" w14:textId="77777777" w:rsidTr="000B5A24">
        <w:trPr>
          <w:trHeight w:val="1256"/>
        </w:trPr>
        <w:tc>
          <w:tcPr>
            <w:tcW w:w="2943" w:type="dxa"/>
          </w:tcPr>
          <w:p w14:paraId="050DD201" w14:textId="2CCA658B" w:rsidR="00AE1DF8" w:rsidRPr="000B5A24" w:rsidRDefault="00AE1DF8" w:rsidP="00AE1DF8">
            <w:pPr>
              <w:pStyle w:val="TableParagraph"/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B5A24">
              <w:rPr>
                <w:rFonts w:ascii="Arial" w:hAnsi="Arial" w:cs="Arial"/>
                <w:b/>
                <w:sz w:val="20"/>
                <w:szCs w:val="20"/>
              </w:rPr>
              <w:t>ALTA DIRECCIÓN</w:t>
            </w:r>
          </w:p>
        </w:tc>
        <w:tc>
          <w:tcPr>
            <w:tcW w:w="2943" w:type="dxa"/>
          </w:tcPr>
          <w:p w14:paraId="7E3E1680" w14:textId="64BAD893" w:rsidR="00AE1DF8" w:rsidRPr="000B5A24" w:rsidRDefault="00AE1DF8" w:rsidP="00AE1DF8">
            <w:pPr>
              <w:pStyle w:val="TableParagraph"/>
              <w:tabs>
                <w:tab w:val="left" w:pos="1678"/>
                <w:tab w:val="left" w:pos="1796"/>
                <w:tab w:val="left" w:pos="2028"/>
                <w:tab w:val="left" w:pos="2254"/>
                <w:tab w:val="left" w:pos="2467"/>
              </w:tabs>
              <w:spacing w:before="1"/>
              <w:ind w:right="94"/>
              <w:rPr>
                <w:rFonts w:ascii="Arial" w:hAnsi="Arial" w:cs="Arial"/>
                <w:sz w:val="20"/>
                <w:szCs w:val="20"/>
              </w:rPr>
            </w:pPr>
            <w:r w:rsidRPr="000B5A24">
              <w:rPr>
                <w:rFonts w:ascii="Arial" w:hAnsi="Arial" w:cs="Arial"/>
                <w:sz w:val="20"/>
                <w:szCs w:val="20"/>
              </w:rPr>
              <w:t xml:space="preserve">Prestar atención a los servicios educativos que se prestan, los costos, la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rentabilidad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y el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crecimiento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nuestra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organización</w:t>
            </w:r>
          </w:p>
        </w:tc>
        <w:tc>
          <w:tcPr>
            <w:tcW w:w="3183" w:type="dxa"/>
          </w:tcPr>
          <w:p w14:paraId="2EC156DD" w14:textId="640A7737" w:rsidR="00AE1DF8" w:rsidRPr="000B5A24" w:rsidRDefault="00AE1DF8" w:rsidP="00AE1DF8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Gestiones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ante las instancias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gubernamentales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Instituciones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federativas</w:t>
            </w:r>
          </w:p>
          <w:p w14:paraId="68ABA922" w14:textId="77777777" w:rsidR="00AE1DF8" w:rsidRPr="000B5A24" w:rsidRDefault="00AE1DF8" w:rsidP="00AE1DF8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2EF217CC" w14:textId="0BB68225" w:rsidR="00AE1DF8" w:rsidRPr="000B5A24" w:rsidRDefault="00AE1DF8" w:rsidP="00AE1DF8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0B5A24">
              <w:rPr>
                <w:rFonts w:ascii="Arial" w:hAnsi="Arial" w:cs="Arial"/>
                <w:sz w:val="20"/>
                <w:szCs w:val="20"/>
              </w:rPr>
              <w:t xml:space="preserve">Alianzas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estrategicas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1F0" w14:paraId="5E3DB17A" w14:textId="77777777" w:rsidTr="000B5A24">
        <w:trPr>
          <w:trHeight w:val="2819"/>
        </w:trPr>
        <w:tc>
          <w:tcPr>
            <w:tcW w:w="2943" w:type="dxa"/>
            <w:shd w:val="clear" w:color="auto" w:fill="D9E1F3"/>
          </w:tcPr>
          <w:p w14:paraId="798207A0" w14:textId="77777777" w:rsidR="000341F0" w:rsidRPr="000B5A24" w:rsidRDefault="00D214B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B5A24">
              <w:rPr>
                <w:rFonts w:ascii="Arial" w:hAnsi="Arial" w:cs="Arial"/>
                <w:b/>
                <w:sz w:val="20"/>
                <w:szCs w:val="20"/>
              </w:rPr>
              <w:t>GOBIERNO</w:t>
            </w:r>
          </w:p>
        </w:tc>
        <w:tc>
          <w:tcPr>
            <w:tcW w:w="2943" w:type="dxa"/>
            <w:shd w:val="clear" w:color="auto" w:fill="D9E1F3"/>
          </w:tcPr>
          <w:p w14:paraId="0C6B76A5" w14:textId="0AAAF316" w:rsidR="000341F0" w:rsidRPr="000B5A24" w:rsidRDefault="00AE1DF8">
            <w:pPr>
              <w:pStyle w:val="TableParagraph"/>
              <w:tabs>
                <w:tab w:val="left" w:pos="2165"/>
              </w:tabs>
              <w:spacing w:line="242" w:lineRule="auto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0B5A24">
              <w:rPr>
                <w:rFonts w:ascii="Arial" w:hAnsi="Arial" w:cs="Arial"/>
                <w:sz w:val="20"/>
                <w:szCs w:val="20"/>
              </w:rPr>
              <w:t xml:space="preserve">Asignación </w:t>
            </w:r>
            <w:r w:rsidRPr="000B5A24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0B5A24">
              <w:rPr>
                <w:rFonts w:ascii="Arial" w:hAnsi="Arial" w:cs="Arial"/>
                <w:sz w:val="20"/>
                <w:szCs w:val="20"/>
              </w:rPr>
              <w:t>eficaz</w:t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  <w:t xml:space="preserve">de </w:t>
            </w:r>
            <w:r w:rsidRPr="000B5A24">
              <w:rPr>
                <w:rFonts w:ascii="Arial" w:hAnsi="Arial" w:cs="Arial"/>
                <w:spacing w:val="-6"/>
                <w:sz w:val="20"/>
                <w:szCs w:val="20"/>
              </w:rPr>
              <w:t xml:space="preserve">los </w:t>
            </w:r>
            <w:r w:rsidRPr="000B5A24">
              <w:rPr>
                <w:rFonts w:ascii="Arial" w:hAnsi="Arial" w:cs="Arial"/>
                <w:sz w:val="20"/>
                <w:szCs w:val="20"/>
              </w:rPr>
              <w:t>recursos</w:t>
            </w:r>
            <w:r w:rsidRPr="000B5A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B5A24">
              <w:rPr>
                <w:rFonts w:ascii="Arial" w:hAnsi="Arial" w:cs="Arial"/>
                <w:sz w:val="20"/>
                <w:szCs w:val="20"/>
              </w:rPr>
              <w:t>asignados.</w:t>
            </w:r>
          </w:p>
          <w:p w14:paraId="28FA4FCC" w14:textId="77777777" w:rsidR="00AE1DF8" w:rsidRPr="000B5A24" w:rsidRDefault="00AE1DF8">
            <w:pPr>
              <w:pStyle w:val="TableParagraph"/>
              <w:tabs>
                <w:tab w:val="left" w:pos="1405"/>
                <w:tab w:val="left" w:pos="1465"/>
                <w:tab w:val="left" w:pos="1512"/>
                <w:tab w:val="left" w:pos="1930"/>
                <w:tab w:val="left" w:pos="2232"/>
                <w:tab w:val="left" w:pos="2619"/>
              </w:tabs>
              <w:ind w:righ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Desarrollo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cumplimiento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los planes y programas formar</w:t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B5A24">
              <w:rPr>
                <w:rFonts w:ascii="Arial" w:hAnsi="Arial" w:cs="Arial"/>
                <w:spacing w:val="-1"/>
                <w:sz w:val="20"/>
                <w:szCs w:val="20"/>
              </w:rPr>
              <w:t>profesionistas</w:t>
            </w:r>
            <w:proofErr w:type="spellEnd"/>
            <w:r w:rsidRPr="000B5A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B5A24">
              <w:rPr>
                <w:rFonts w:ascii="Arial" w:hAnsi="Arial" w:cs="Arial"/>
                <w:sz w:val="20"/>
                <w:szCs w:val="20"/>
              </w:rPr>
              <w:t>eficaces con una formación integral,</w:t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B3529D" w14:textId="2D819A06" w:rsidR="000341F0" w:rsidRPr="000B5A24" w:rsidRDefault="00AE1DF8">
            <w:pPr>
              <w:pStyle w:val="TableParagraph"/>
              <w:tabs>
                <w:tab w:val="left" w:pos="1405"/>
                <w:tab w:val="left" w:pos="1465"/>
                <w:tab w:val="left" w:pos="1512"/>
                <w:tab w:val="left" w:pos="1930"/>
                <w:tab w:val="left" w:pos="2232"/>
                <w:tab w:val="left" w:pos="2619"/>
              </w:tabs>
              <w:ind w:righ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A24">
              <w:rPr>
                <w:rFonts w:ascii="Arial" w:hAnsi="Arial" w:cs="Arial"/>
                <w:spacing w:val="-1"/>
                <w:sz w:val="20"/>
                <w:szCs w:val="20"/>
              </w:rPr>
              <w:t>Conocimientos</w:t>
            </w:r>
            <w:proofErr w:type="spellEnd"/>
            <w:r w:rsidRPr="000B5A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B5A24">
              <w:rPr>
                <w:rFonts w:ascii="Arial" w:hAnsi="Arial" w:cs="Arial"/>
                <w:sz w:val="20"/>
                <w:szCs w:val="20"/>
              </w:rPr>
              <w:t xml:space="preserve">actualizados y competentes pertinentes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pacing w:val="-5"/>
                <w:sz w:val="20"/>
                <w:szCs w:val="20"/>
              </w:rPr>
              <w:t xml:space="preserve">sector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productivo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cual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pacing w:val="-8"/>
                <w:sz w:val="20"/>
                <w:szCs w:val="20"/>
              </w:rPr>
              <w:t>se</w:t>
            </w:r>
          </w:p>
          <w:p w14:paraId="27750D21" w14:textId="479B516A" w:rsidR="000341F0" w:rsidRPr="000B5A24" w:rsidRDefault="00AE1DF8">
            <w:pPr>
              <w:pStyle w:val="TableParagraph"/>
              <w:spacing w:line="272" w:lineRule="exact"/>
              <w:rPr>
                <w:rFonts w:ascii="Arial" w:hAnsi="Arial" w:cs="Arial"/>
                <w:sz w:val="20"/>
                <w:szCs w:val="20"/>
              </w:rPr>
            </w:pPr>
            <w:r w:rsidRPr="000B5A24">
              <w:rPr>
                <w:rFonts w:ascii="Arial" w:hAnsi="Arial" w:cs="Arial"/>
                <w:sz w:val="20"/>
                <w:szCs w:val="20"/>
              </w:rPr>
              <w:t>incorporen</w:t>
            </w:r>
          </w:p>
        </w:tc>
        <w:tc>
          <w:tcPr>
            <w:tcW w:w="3183" w:type="dxa"/>
            <w:shd w:val="clear" w:color="auto" w:fill="D9E1F3"/>
          </w:tcPr>
          <w:p w14:paraId="50857863" w14:textId="77777777" w:rsidR="000341F0" w:rsidRPr="000B5A24" w:rsidRDefault="00D214B9">
            <w:pPr>
              <w:pStyle w:val="TableParagraph"/>
              <w:tabs>
                <w:tab w:val="left" w:pos="1316"/>
                <w:tab w:val="left" w:pos="2508"/>
              </w:tabs>
              <w:spacing w:line="242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0B5A24">
              <w:rPr>
                <w:rFonts w:ascii="Arial" w:hAnsi="Arial" w:cs="Arial"/>
                <w:sz w:val="20"/>
                <w:szCs w:val="20"/>
              </w:rPr>
              <w:t>Programa</w:t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  <w:t>Operativo</w:t>
            </w:r>
            <w:r w:rsidRPr="000B5A24">
              <w:rPr>
                <w:rFonts w:ascii="Arial" w:hAnsi="Arial" w:cs="Arial"/>
                <w:sz w:val="20"/>
                <w:szCs w:val="20"/>
              </w:rPr>
              <w:tab/>
            </w:r>
            <w:r w:rsidRPr="000B5A24">
              <w:rPr>
                <w:rFonts w:ascii="Arial" w:hAnsi="Arial" w:cs="Arial"/>
                <w:spacing w:val="-5"/>
                <w:sz w:val="20"/>
                <w:szCs w:val="20"/>
              </w:rPr>
              <w:t xml:space="preserve">Anual </w:t>
            </w:r>
            <w:r w:rsidRPr="000B5A24">
              <w:rPr>
                <w:rFonts w:ascii="Arial" w:hAnsi="Arial" w:cs="Arial"/>
                <w:sz w:val="20"/>
                <w:szCs w:val="20"/>
              </w:rPr>
              <w:t>(POA)</w:t>
            </w:r>
          </w:p>
          <w:p w14:paraId="2B686028" w14:textId="77777777" w:rsidR="000341F0" w:rsidRPr="000B5A24" w:rsidRDefault="00D214B9">
            <w:pPr>
              <w:pStyle w:val="TableParagraph"/>
              <w:ind w:right="477"/>
              <w:rPr>
                <w:rFonts w:ascii="Arial" w:hAnsi="Arial" w:cs="Arial"/>
                <w:sz w:val="20"/>
                <w:szCs w:val="20"/>
              </w:rPr>
            </w:pPr>
            <w:r w:rsidRPr="000B5A24">
              <w:rPr>
                <w:rFonts w:ascii="Arial" w:hAnsi="Arial" w:cs="Arial"/>
                <w:sz w:val="20"/>
                <w:szCs w:val="20"/>
              </w:rPr>
              <w:t xml:space="preserve">Visitas a empresas Servicio social Residencias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profesionales</w:t>
            </w:r>
            <w:proofErr w:type="spellEnd"/>
          </w:p>
        </w:tc>
      </w:tr>
      <w:tr w:rsidR="000B5A24" w14:paraId="0F3741C1" w14:textId="77777777" w:rsidTr="005D6D86">
        <w:trPr>
          <w:trHeight w:val="2264"/>
        </w:trPr>
        <w:tc>
          <w:tcPr>
            <w:tcW w:w="2943" w:type="dxa"/>
            <w:shd w:val="clear" w:color="auto" w:fill="D9E1F3"/>
          </w:tcPr>
          <w:p w14:paraId="0D03E523" w14:textId="6018A639" w:rsidR="000B5A24" w:rsidRPr="007D5F84" w:rsidRDefault="000B5A24" w:rsidP="000B5A24">
            <w:pPr>
              <w:pStyle w:val="TableParagraph"/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84">
              <w:rPr>
                <w:rFonts w:ascii="Arial" w:hAnsi="Arial" w:cs="Arial"/>
                <w:b/>
                <w:bCs/>
                <w:sz w:val="20"/>
                <w:szCs w:val="20"/>
              </w:rPr>
              <w:t>COMPETIDORES (OTRAS INSTITUCIONES EDUCATIVAS DE NIVEL SUPERIOR)</w:t>
            </w:r>
          </w:p>
        </w:tc>
        <w:tc>
          <w:tcPr>
            <w:tcW w:w="2943" w:type="dxa"/>
            <w:shd w:val="clear" w:color="auto" w:fill="D9E1F3"/>
          </w:tcPr>
          <w:p w14:paraId="697A218A" w14:textId="64997ED6" w:rsidR="000B5A24" w:rsidRPr="000B5A24" w:rsidRDefault="000B5A24" w:rsidP="000B5A24">
            <w:pPr>
              <w:pStyle w:val="TableParagraph"/>
              <w:tabs>
                <w:tab w:val="left" w:pos="2165"/>
              </w:tabs>
              <w:spacing w:line="242" w:lineRule="auto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0B5A24">
              <w:rPr>
                <w:rFonts w:ascii="Arial" w:hAnsi="Arial" w:cs="Arial"/>
                <w:sz w:val="20"/>
                <w:szCs w:val="20"/>
              </w:rPr>
              <w:t xml:space="preserve">Realizar una investigación de la competencia para evitar la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disminución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la captación de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estudiantes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nivel superior y estar alerta en cuanto a la innovación y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desarrollo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de los servicios educativos,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imagen</w:t>
            </w:r>
            <w:proofErr w:type="spellEnd"/>
            <w:r w:rsidRPr="000B5A24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0B5A24">
              <w:rPr>
                <w:rFonts w:ascii="Arial" w:hAnsi="Arial" w:cs="Arial"/>
                <w:sz w:val="20"/>
                <w:szCs w:val="20"/>
              </w:rPr>
              <w:t>posicionamiento</w:t>
            </w:r>
            <w:proofErr w:type="spellEnd"/>
          </w:p>
        </w:tc>
        <w:tc>
          <w:tcPr>
            <w:tcW w:w="3183" w:type="dxa"/>
            <w:shd w:val="clear" w:color="auto" w:fill="D9E1F3"/>
          </w:tcPr>
          <w:p w14:paraId="59F9A6F8" w14:textId="35D51D0A" w:rsidR="005D6D86" w:rsidRPr="00AE1DF8" w:rsidRDefault="005D6D86" w:rsidP="005D6D86">
            <w:pPr>
              <w:pStyle w:val="TableParagraph"/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Competencia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acciones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estrategicas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permitan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desarrollo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eficacia</w:t>
            </w:r>
          </w:p>
          <w:p w14:paraId="0D65A352" w14:textId="5A26ED45" w:rsidR="000B5A24" w:rsidRPr="000B5A24" w:rsidRDefault="005D6D86" w:rsidP="005D6D86">
            <w:pPr>
              <w:pStyle w:val="TableParagraph"/>
              <w:tabs>
                <w:tab w:val="left" w:pos="1316"/>
                <w:tab w:val="left" w:pos="2508"/>
              </w:tabs>
              <w:spacing w:line="242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Comunicación con el cliente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 en base a la oferta de la Institución. </w:t>
            </w:r>
          </w:p>
        </w:tc>
      </w:tr>
      <w:tr w:rsidR="005D6D86" w14:paraId="1F5661BD" w14:textId="77777777" w:rsidTr="005D6D86">
        <w:trPr>
          <w:trHeight w:val="2264"/>
        </w:trPr>
        <w:tc>
          <w:tcPr>
            <w:tcW w:w="2943" w:type="dxa"/>
            <w:shd w:val="clear" w:color="auto" w:fill="D9E1F3"/>
          </w:tcPr>
          <w:p w14:paraId="0DC81FEC" w14:textId="4B81C709" w:rsidR="005D6D86" w:rsidRPr="007D5F84" w:rsidRDefault="005D6D86" w:rsidP="005D6D86">
            <w:pPr>
              <w:pStyle w:val="TableParagraph"/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84">
              <w:rPr>
                <w:rFonts w:ascii="Arial" w:hAnsi="Arial" w:cs="Arial"/>
                <w:b/>
                <w:bCs/>
                <w:sz w:val="20"/>
                <w:szCs w:val="20"/>
              </w:rPr>
              <w:t>SOCIEDAD</w:t>
            </w:r>
          </w:p>
        </w:tc>
        <w:tc>
          <w:tcPr>
            <w:tcW w:w="2943" w:type="dxa"/>
            <w:shd w:val="clear" w:color="auto" w:fill="D9E1F3"/>
          </w:tcPr>
          <w:p w14:paraId="517D4BAB" w14:textId="0F2F4901" w:rsidR="005D6D86" w:rsidRPr="005D6D86" w:rsidRDefault="005D6D86" w:rsidP="005D6D86">
            <w:pPr>
              <w:pStyle w:val="TableParagraph"/>
              <w:tabs>
                <w:tab w:val="left" w:pos="2165"/>
              </w:tabs>
              <w:spacing w:line="242" w:lineRule="auto"/>
              <w:ind w:righ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Cuidar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aspectos como el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respeto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medio ambiente, el impacto de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nuestra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actividad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educativa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tecnológica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en la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sociedad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nuestra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imagen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corporativa para no causar </w:t>
            </w:r>
            <w:proofErr w:type="spellStart"/>
            <w:r w:rsidRPr="005D6D86">
              <w:rPr>
                <w:rFonts w:ascii="Arial" w:hAnsi="Arial" w:cs="Arial"/>
                <w:sz w:val="20"/>
                <w:szCs w:val="20"/>
              </w:rPr>
              <w:t>desinterés</w:t>
            </w:r>
            <w:proofErr w:type="spellEnd"/>
            <w:r w:rsidRPr="005D6D86">
              <w:rPr>
                <w:rFonts w:ascii="Arial" w:hAnsi="Arial" w:cs="Arial"/>
                <w:sz w:val="20"/>
                <w:szCs w:val="20"/>
              </w:rPr>
              <w:t xml:space="preserve"> social</w:t>
            </w:r>
          </w:p>
        </w:tc>
        <w:tc>
          <w:tcPr>
            <w:tcW w:w="3183" w:type="dxa"/>
            <w:shd w:val="clear" w:color="auto" w:fill="D9E1F3"/>
          </w:tcPr>
          <w:p w14:paraId="4ECCBC08" w14:textId="4E1C6A7C" w:rsidR="005D6D86" w:rsidRPr="00AE1DF8" w:rsidRDefault="005D6D86" w:rsidP="005D6D86">
            <w:pPr>
              <w:pStyle w:val="TableParagraph"/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>Comunicación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ante una visión clara y establecida ante la misión y valores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percivir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prospectiva </w:t>
            </w:r>
            <w:proofErr w:type="spellStart"/>
            <w:r w:rsidR="001B2239">
              <w:rPr>
                <w:rFonts w:ascii="Arial" w:hAnsi="Arial" w:cs="Arial"/>
                <w:sz w:val="20"/>
                <w:szCs w:val="20"/>
              </w:rPr>
              <w:t>fijada</w:t>
            </w:r>
            <w:proofErr w:type="spellEnd"/>
          </w:p>
        </w:tc>
      </w:tr>
    </w:tbl>
    <w:p w14:paraId="7FCE7214" w14:textId="0E77E5B6" w:rsidR="00D214B9" w:rsidRDefault="00D214B9"/>
    <w:p w14:paraId="28B44232" w14:textId="265C5228" w:rsidR="00AE3055" w:rsidRDefault="00AE3055"/>
    <w:p w14:paraId="3EC881C7" w14:textId="2D278071" w:rsidR="00AE3055" w:rsidRDefault="00AE3055"/>
    <w:p w14:paraId="5F773E06" w14:textId="7C935740" w:rsidR="00AE3055" w:rsidRDefault="00AE3055"/>
    <w:p w14:paraId="3B8721BE" w14:textId="4A265AA7" w:rsidR="00AE3055" w:rsidRDefault="00AE3055"/>
    <w:p w14:paraId="3C709056" w14:textId="455DFAA6" w:rsidR="00AE3055" w:rsidRDefault="00AE3055"/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3183"/>
      </w:tblGrid>
      <w:tr w:rsidR="00AE3055" w14:paraId="4E10F234" w14:textId="77777777" w:rsidTr="0004482B">
        <w:trPr>
          <w:trHeight w:val="340"/>
        </w:trPr>
        <w:tc>
          <w:tcPr>
            <w:tcW w:w="2943" w:type="dxa"/>
          </w:tcPr>
          <w:p w14:paraId="70569242" w14:textId="77777777" w:rsidR="00AE3055" w:rsidRDefault="00AE3055" w:rsidP="0004482B">
            <w:pPr>
              <w:pStyle w:val="TableParagraph"/>
              <w:spacing w:line="318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Parte interesada</w:t>
            </w:r>
          </w:p>
        </w:tc>
        <w:tc>
          <w:tcPr>
            <w:tcW w:w="2943" w:type="dxa"/>
          </w:tcPr>
          <w:p w14:paraId="4435D321" w14:textId="77777777" w:rsidR="00AE3055" w:rsidRDefault="00AE3055" w:rsidP="0004482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Requisitos</w:t>
            </w:r>
          </w:p>
        </w:tc>
        <w:tc>
          <w:tcPr>
            <w:tcW w:w="3183" w:type="dxa"/>
          </w:tcPr>
          <w:p w14:paraId="5FF17B38" w14:textId="77777777" w:rsidR="00AE3055" w:rsidRDefault="00AE3055" w:rsidP="0004482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Vinculación con el SGC</w:t>
            </w:r>
          </w:p>
        </w:tc>
      </w:tr>
      <w:tr w:rsidR="00AE3055" w14:paraId="0D0C38CC" w14:textId="77777777" w:rsidTr="0004482B">
        <w:trPr>
          <w:trHeight w:val="1953"/>
        </w:trPr>
        <w:tc>
          <w:tcPr>
            <w:tcW w:w="2943" w:type="dxa"/>
          </w:tcPr>
          <w:p w14:paraId="7B288D14" w14:textId="1ABD6A3C" w:rsidR="00AE3055" w:rsidRPr="000B5A24" w:rsidRDefault="00AE3055" w:rsidP="0004482B">
            <w:pPr>
              <w:pStyle w:val="TableParagraph"/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943" w:type="dxa"/>
          </w:tcPr>
          <w:p w14:paraId="5DB93073" w14:textId="17A6B39D" w:rsidR="00AE3055" w:rsidRPr="000B5A24" w:rsidRDefault="00AE3055" w:rsidP="0004482B">
            <w:pPr>
              <w:pStyle w:val="TableParagraph"/>
              <w:tabs>
                <w:tab w:val="left" w:pos="1678"/>
                <w:tab w:val="left" w:pos="1796"/>
                <w:tab w:val="left" w:pos="2028"/>
                <w:tab w:val="left" w:pos="2254"/>
                <w:tab w:val="left" w:pos="2467"/>
              </w:tabs>
              <w:spacing w:before="1"/>
              <w:ind w:righ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Cumplimiento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metas y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normatividad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aplicable</w:t>
            </w:r>
          </w:p>
        </w:tc>
        <w:tc>
          <w:tcPr>
            <w:tcW w:w="3183" w:type="dxa"/>
          </w:tcPr>
          <w:p w14:paraId="59CB8A7F" w14:textId="108C7B8F" w:rsidR="00AE3055" w:rsidRPr="00AE1DF8" w:rsidRDefault="00AE3055" w:rsidP="00AE3055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8">
              <w:rPr>
                <w:rFonts w:ascii="Arial" w:hAnsi="Arial" w:cs="Arial"/>
                <w:sz w:val="20"/>
                <w:szCs w:val="20"/>
              </w:rPr>
              <w:t xml:space="preserve">Reporte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seguimiento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indicadores a través del </w:t>
            </w:r>
            <w:r>
              <w:rPr>
                <w:rFonts w:ascii="Arial" w:hAnsi="Arial" w:cs="Arial"/>
                <w:sz w:val="20"/>
                <w:szCs w:val="20"/>
              </w:rPr>
              <w:t>plataformas</w:t>
            </w:r>
            <w:r w:rsidRPr="00AE1DF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TecNM</w:t>
            </w:r>
            <w:proofErr w:type="spellEnd"/>
          </w:p>
          <w:p w14:paraId="708D19B4" w14:textId="4CEC8982" w:rsidR="00AE3055" w:rsidRPr="00AE1DF8" w:rsidRDefault="00AE3055" w:rsidP="00AE3055">
            <w:pPr>
              <w:pStyle w:val="TableParagraph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Normatividad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seguimiento</w:t>
            </w:r>
            <w:proofErr w:type="spellEnd"/>
            <w:r w:rsidRPr="00AE1DF8">
              <w:rPr>
                <w:rFonts w:ascii="Arial" w:hAnsi="Arial" w:cs="Arial"/>
                <w:sz w:val="20"/>
                <w:szCs w:val="20"/>
              </w:rPr>
              <w:t xml:space="preserve"> de metas</w:t>
            </w:r>
            <w:r>
              <w:rPr>
                <w:rFonts w:ascii="Arial" w:hAnsi="Arial" w:cs="Arial"/>
                <w:sz w:val="20"/>
                <w:szCs w:val="20"/>
              </w:rPr>
              <w:t xml:space="preserve"> del SGC</w:t>
            </w:r>
          </w:p>
          <w:p w14:paraId="2484931B" w14:textId="206097C2" w:rsidR="00AE3055" w:rsidRPr="000B5A24" w:rsidRDefault="00AE3055" w:rsidP="00AE305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F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eguimientos</w:t>
            </w:r>
            <w:proofErr w:type="spellEnd"/>
          </w:p>
        </w:tc>
      </w:tr>
    </w:tbl>
    <w:p w14:paraId="4165901D" w14:textId="77777777" w:rsidR="00AE3055" w:rsidRDefault="00AE3055"/>
    <w:sectPr w:rsidR="00AE3055">
      <w:pgSz w:w="12240" w:h="15840"/>
      <w:pgMar w:top="1880" w:right="760" w:bottom="1080" w:left="920" w:header="722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01A5" w14:textId="77777777" w:rsidR="00DC4633" w:rsidRDefault="00DC4633">
      <w:r>
        <w:separator/>
      </w:r>
    </w:p>
  </w:endnote>
  <w:endnote w:type="continuationSeparator" w:id="0">
    <w:p w14:paraId="03DEE4A9" w14:textId="77777777" w:rsidR="00DC4633" w:rsidRDefault="00DC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7697" w14:textId="77777777" w:rsidR="000341F0" w:rsidRDefault="00DC4633">
    <w:pPr>
      <w:pStyle w:val="Textoindependiente"/>
      <w:spacing w:line="14" w:lineRule="auto"/>
      <w:rPr>
        <w:b w:val="0"/>
        <w:sz w:val="20"/>
      </w:rPr>
    </w:pPr>
    <w:r>
      <w:pict w14:anchorId="6E9AAE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55pt;margin-top:732.95pt;width:314.85pt;height:11pt;z-index:-251658240;mso-position-horizontal-relative:page;mso-position-vertical-relative:page" filled="f" stroked="f">
          <v:textbox style="mso-next-textbox:#_x0000_s2050" inset="0,0,0,0">
            <w:txbxContent>
              <w:p w14:paraId="3F29F74F" w14:textId="77777777" w:rsidR="000341F0" w:rsidRDefault="00D214B9">
                <w:pPr>
                  <w:pStyle w:val="Textoindependiente"/>
                  <w:spacing w:before="15"/>
                  <w:ind w:left="20"/>
                </w:pPr>
                <w:r>
                  <w:t xml:space="preserve">Toda copia en PAPEL es un “Documento No Controlado” a excepción del </w:t>
                </w:r>
                <w:proofErr w:type="spellStart"/>
                <w:r>
                  <w:t>original</w:t>
                </w:r>
                <w:proofErr w:type="spellEnd"/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B577" w14:textId="77777777" w:rsidR="00DC4633" w:rsidRDefault="00DC4633">
      <w:r>
        <w:separator/>
      </w:r>
    </w:p>
  </w:footnote>
  <w:footnote w:type="continuationSeparator" w:id="0">
    <w:p w14:paraId="1B9FC660" w14:textId="77777777" w:rsidR="00DC4633" w:rsidRDefault="00DC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C729" w14:textId="77777777" w:rsidR="00B6644A" w:rsidRPr="00A754E5" w:rsidRDefault="00B6644A" w:rsidP="00B6644A">
    <w:pPr>
      <w:jc w:val="both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28B1166" wp14:editId="5C2766AC">
          <wp:simplePos x="0" y="0"/>
          <wp:positionH relativeFrom="column">
            <wp:posOffset>51435</wp:posOffset>
          </wp:positionH>
          <wp:positionV relativeFrom="paragraph">
            <wp:posOffset>-27305</wp:posOffset>
          </wp:positionV>
          <wp:extent cx="848360" cy="812165"/>
          <wp:effectExtent l="0" t="0" r="0" b="0"/>
          <wp:wrapNone/>
          <wp:docPr id="3" name="Imagen 3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Pr="00A754E5">
      <w:rPr>
        <w:rFonts w:ascii="Edwardian Script ITC" w:hAnsi="Edwardian Script ITC"/>
        <w:sz w:val="36"/>
        <w:szCs w:val="36"/>
      </w:rPr>
      <w:t xml:space="preserve">Instituto </w:t>
    </w:r>
    <w:proofErr w:type="spellStart"/>
    <w:r w:rsidRPr="00A754E5">
      <w:rPr>
        <w:rFonts w:ascii="Edwardian Script ITC" w:hAnsi="Edwardian Script ITC"/>
        <w:sz w:val="36"/>
        <w:szCs w:val="36"/>
      </w:rPr>
      <w:t>Tecnológico</w:t>
    </w:r>
    <w:proofErr w:type="spellEnd"/>
    <w:r w:rsidRPr="00A754E5">
      <w:rPr>
        <w:rFonts w:ascii="Edwardian Script ITC" w:hAnsi="Edwardian Script ITC"/>
        <w:sz w:val="36"/>
        <w:szCs w:val="36"/>
      </w:rPr>
      <w:t xml:space="preserve"> de la Zona </w:t>
    </w:r>
    <w:proofErr w:type="spellStart"/>
    <w:r w:rsidRPr="00A754E5">
      <w:rPr>
        <w:rFonts w:ascii="Edwardian Script ITC" w:hAnsi="Edwardian Script ITC"/>
        <w:sz w:val="36"/>
        <w:szCs w:val="36"/>
      </w:rPr>
      <w:t>Olmeca</w:t>
    </w:r>
    <w:proofErr w:type="spellEnd"/>
    <w:r>
      <w:tab/>
      <w:t xml:space="preserve">                                   </w:t>
    </w:r>
    <w:r>
      <w:rPr>
        <w:sz w:val="18"/>
        <w:szCs w:val="18"/>
      </w:rPr>
      <w:t>Código: ITZO-TecNM-CA-PO</w:t>
    </w:r>
    <w:r w:rsidRPr="0027019C">
      <w:rPr>
        <w:sz w:val="18"/>
        <w:szCs w:val="18"/>
      </w:rPr>
      <w:t>-00</w:t>
    </w:r>
    <w:r>
      <w:rPr>
        <w:sz w:val="18"/>
        <w:szCs w:val="18"/>
      </w:rPr>
      <w:t>3-A03</w:t>
    </w:r>
  </w:p>
  <w:p w14:paraId="1C5A42B1" w14:textId="77777777" w:rsidR="00B6644A" w:rsidRPr="00A754E5" w:rsidRDefault="00B6644A" w:rsidP="00B6644A">
    <w:pPr>
      <w:pStyle w:val="Encabezado"/>
      <w:tabs>
        <w:tab w:val="clear" w:pos="8838"/>
        <w:tab w:val="left" w:pos="8840"/>
      </w:tabs>
      <w:jc w:val="both"/>
      <w:rPr>
        <w:b/>
        <w:sz w:val="18"/>
        <w:szCs w:val="16"/>
      </w:rPr>
    </w:pPr>
    <w:r>
      <w:rPr>
        <w:b/>
        <w:sz w:val="18"/>
        <w:szCs w:val="16"/>
      </w:rPr>
      <w:t xml:space="preserve">                                                           </w:t>
    </w:r>
    <w:r w:rsidRPr="00E60748">
      <w:rPr>
        <w:b/>
        <w:sz w:val="18"/>
        <w:szCs w:val="16"/>
      </w:rPr>
      <w:t>SISTEMA DE GESTION DE CALIDAD</w:t>
    </w:r>
    <w:r>
      <w:rPr>
        <w:b/>
        <w:sz w:val="18"/>
        <w:szCs w:val="16"/>
      </w:rPr>
      <w:t xml:space="preserve">                                                               </w:t>
    </w:r>
    <w:r w:rsidRPr="0027019C">
      <w:rPr>
        <w:vertAlign w:val="subscript"/>
      </w:rPr>
      <w:t>Revisión: O</w:t>
    </w:r>
  </w:p>
  <w:p w14:paraId="4DBD4F20" w14:textId="77777777" w:rsidR="00B6644A" w:rsidRDefault="00B6644A" w:rsidP="00B6644A">
    <w:pPr>
      <w:pStyle w:val="Encabezado"/>
      <w:jc w:val="both"/>
      <w:rPr>
        <w:b/>
        <w:sz w:val="18"/>
        <w:szCs w:val="18"/>
      </w:rPr>
    </w:pPr>
    <w:r>
      <w:rPr>
        <w:b/>
        <w:sz w:val="18"/>
        <w:szCs w:val="16"/>
      </w:rPr>
      <w:t xml:space="preserve">                                                    </w:t>
    </w:r>
    <w:r w:rsidRPr="00E60748">
      <w:rPr>
        <w:b/>
        <w:sz w:val="18"/>
        <w:szCs w:val="16"/>
      </w:rPr>
      <w:t>Ref</w:t>
    </w:r>
    <w:r>
      <w:rPr>
        <w:b/>
        <w:sz w:val="18"/>
        <w:szCs w:val="16"/>
      </w:rPr>
      <w:t xml:space="preserve">erencia a la Norma </w:t>
    </w:r>
    <w:r>
      <w:rPr>
        <w:b/>
        <w:sz w:val="18"/>
        <w:szCs w:val="18"/>
      </w:rPr>
      <w:t>ISO</w:t>
    </w:r>
    <w:r>
      <w:rPr>
        <w:b/>
        <w:sz w:val="18"/>
        <w:szCs w:val="16"/>
      </w:rPr>
      <w:t xml:space="preserve"> 9001:2015 7.5.3</w:t>
    </w:r>
  </w:p>
  <w:p w14:paraId="72915BC2" w14:textId="77777777" w:rsidR="00B6644A" w:rsidRPr="002D4658" w:rsidRDefault="00B6644A" w:rsidP="00B6644A">
    <w:pPr>
      <w:pStyle w:val="Encabezado"/>
    </w:pPr>
    <w:r>
      <w:rPr>
        <w:b/>
        <w:sz w:val="18"/>
        <w:szCs w:val="18"/>
      </w:rPr>
      <w:t xml:space="preserve">                                                    </w:t>
    </w:r>
    <w:r w:rsidR="00E7537F">
      <w:rPr>
        <w:b/>
        <w:sz w:val="18"/>
        <w:szCs w:val="18"/>
      </w:rPr>
      <w:t xml:space="preserve">         PARTES INTERESADAS TECNM</w:t>
    </w:r>
    <w:r>
      <w:rPr>
        <w:b/>
        <w:sz w:val="18"/>
        <w:szCs w:val="18"/>
      </w:rPr>
      <w:t xml:space="preserve">                                       </w:t>
    </w:r>
    <w:r>
      <w:rPr>
        <w:b/>
        <w:sz w:val="18"/>
        <w:szCs w:val="16"/>
      </w:rPr>
      <w:t xml:space="preserve">               </w:t>
    </w:r>
    <w:r w:rsidR="00E7537F">
      <w:rPr>
        <w:b/>
        <w:sz w:val="18"/>
        <w:szCs w:val="16"/>
      </w:rPr>
      <w:t xml:space="preserve">               </w:t>
    </w:r>
    <w:proofErr w:type="spellStart"/>
    <w:r>
      <w:rPr>
        <w:b/>
        <w:sz w:val="18"/>
        <w:szCs w:val="18"/>
      </w:rPr>
      <w:t>Pagina</w:t>
    </w:r>
    <w:proofErr w:type="spellEnd"/>
    <w:r>
      <w:rPr>
        <w:b/>
        <w:sz w:val="18"/>
        <w:szCs w:val="18"/>
      </w:rPr>
      <w:t xml:space="preserve">: </w:t>
    </w:r>
    <w:r w:rsidRPr="00C5404C">
      <w:rPr>
        <w:b/>
        <w:sz w:val="18"/>
        <w:szCs w:val="18"/>
      </w:rPr>
      <w:fldChar w:fldCharType="begin"/>
    </w:r>
    <w:r w:rsidRPr="00C5404C">
      <w:rPr>
        <w:b/>
        <w:sz w:val="18"/>
        <w:szCs w:val="18"/>
      </w:rPr>
      <w:instrText>PAGE   \* MERGEFORMAT</w:instrText>
    </w:r>
    <w:r w:rsidRPr="00C5404C">
      <w:rPr>
        <w:b/>
        <w:sz w:val="18"/>
        <w:szCs w:val="18"/>
      </w:rPr>
      <w:fldChar w:fldCharType="separate"/>
    </w:r>
    <w:r w:rsidR="00E7537F">
      <w:rPr>
        <w:b/>
        <w:noProof/>
        <w:sz w:val="18"/>
        <w:szCs w:val="18"/>
      </w:rPr>
      <w:t>3</w:t>
    </w:r>
    <w:r w:rsidRPr="00C5404C"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de 3</w:t>
    </w:r>
  </w:p>
  <w:p w14:paraId="4D7A1936" w14:textId="77777777" w:rsidR="000341F0" w:rsidRPr="00B6644A" w:rsidRDefault="000341F0" w:rsidP="00B664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1F0"/>
    <w:rsid w:val="000341F0"/>
    <w:rsid w:val="000B5A24"/>
    <w:rsid w:val="001B2239"/>
    <w:rsid w:val="001D5D4D"/>
    <w:rsid w:val="002C5474"/>
    <w:rsid w:val="003D532C"/>
    <w:rsid w:val="005D6D86"/>
    <w:rsid w:val="007D5F84"/>
    <w:rsid w:val="0094786B"/>
    <w:rsid w:val="00A561CF"/>
    <w:rsid w:val="00AE1DF8"/>
    <w:rsid w:val="00AE3055"/>
    <w:rsid w:val="00B6644A"/>
    <w:rsid w:val="00BA5A99"/>
    <w:rsid w:val="00D214B9"/>
    <w:rsid w:val="00DC4633"/>
    <w:rsid w:val="00E7537F"/>
    <w:rsid w:val="00E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2FF7F4"/>
  <w15:docId w15:val="{AD948244-F2CF-424C-A56D-D761D5F0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664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644A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B664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44A"/>
    <w:rPr>
      <w:rFonts w:ascii="Calibri" w:eastAsia="Calibri" w:hAnsi="Calibri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Osvaldo Leyva Chávez</cp:lastModifiedBy>
  <cp:revision>10</cp:revision>
  <dcterms:created xsi:type="dcterms:W3CDTF">2018-10-25T18:50:00Z</dcterms:created>
  <dcterms:modified xsi:type="dcterms:W3CDTF">2021-06-18T02:32:00Z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