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3" w:rsidRPr="00F42B65" w:rsidRDefault="00646213">
      <w:pPr>
        <w:pStyle w:val="Ttulo3"/>
        <w:rPr>
          <w:color w:val="000000"/>
          <w:sz w:val="22"/>
          <w:szCs w:val="22"/>
        </w:rPr>
      </w:pPr>
      <w:bookmarkStart w:id="0" w:name="_GoBack"/>
      <w:bookmarkEnd w:id="0"/>
    </w:p>
    <w:p w:rsidR="00646213" w:rsidRPr="00E14DD5" w:rsidRDefault="00E14DD5">
      <w:pPr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E14DD5">
        <w:rPr>
          <w:rFonts w:ascii="Arial" w:hAnsi="Arial" w:cs="Arial"/>
          <w:b/>
          <w:smallCaps/>
          <w:color w:val="000000"/>
          <w:sz w:val="28"/>
          <w:szCs w:val="28"/>
        </w:rPr>
        <w:t>Orden de Trabajo de Mantenimiento</w:t>
      </w:r>
    </w:p>
    <w:p w:rsidR="00646213" w:rsidRPr="00F42B65" w:rsidRDefault="00646213">
      <w:pPr>
        <w:jc w:val="center"/>
        <w:rPr>
          <w:rFonts w:ascii="Arial" w:hAnsi="Arial" w:cs="Arial"/>
          <w:b/>
          <w:color w:val="000000"/>
        </w:rPr>
      </w:pPr>
    </w:p>
    <w:p w:rsidR="00646213" w:rsidRPr="00F42B65" w:rsidRDefault="00646213">
      <w:pPr>
        <w:pStyle w:val="Ttulo3"/>
        <w:rPr>
          <w:color w:val="000000"/>
          <w:sz w:val="22"/>
          <w:szCs w:val="22"/>
        </w:rPr>
      </w:pPr>
      <w:r w:rsidRPr="00F42B65">
        <w:rPr>
          <w:color w:val="000000"/>
          <w:sz w:val="22"/>
          <w:szCs w:val="22"/>
        </w:rPr>
        <w:t>Número de control:___(</w:t>
      </w:r>
      <w:r w:rsidRPr="00E14DD5">
        <w:rPr>
          <w:color w:val="000000"/>
          <w:sz w:val="22"/>
          <w:szCs w:val="22"/>
          <w:u w:val="single"/>
        </w:rPr>
        <w:t>1)</w:t>
      </w:r>
      <w:r w:rsidRPr="00F42B65">
        <w:rPr>
          <w:color w:val="000000"/>
          <w:sz w:val="22"/>
          <w:szCs w:val="22"/>
        </w:rPr>
        <w:t>_____</w:t>
      </w:r>
    </w:p>
    <w:p w:rsidR="00646213" w:rsidRPr="00F42B65" w:rsidRDefault="00646213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0"/>
      </w:tblGrid>
      <w:tr w:rsidR="00646213" w:rsidRPr="00F42B65">
        <w:trPr>
          <w:cantSplit/>
          <w:trHeight w:val="333"/>
        </w:trPr>
        <w:tc>
          <w:tcPr>
            <w:tcW w:w="10310" w:type="dxa"/>
            <w:vAlign w:val="bottom"/>
          </w:tcPr>
          <w:p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Mantenimiento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(2)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Interno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Externo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</w:p>
        </w:tc>
      </w:tr>
      <w:tr w:rsidR="00646213" w:rsidRPr="00F42B65">
        <w:trPr>
          <w:cantSplit/>
          <w:trHeight w:val="334"/>
        </w:trPr>
        <w:tc>
          <w:tcPr>
            <w:tcW w:w="10310" w:type="dxa"/>
            <w:vAlign w:val="bottom"/>
          </w:tcPr>
          <w:p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Tipo de servicio: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(3)</w:t>
            </w:r>
          </w:p>
        </w:tc>
      </w:tr>
      <w:tr w:rsidR="00646213" w:rsidRPr="00F42B65" w:rsidTr="00E14DD5">
        <w:trPr>
          <w:cantSplit/>
          <w:trHeight w:val="334"/>
        </w:trPr>
        <w:tc>
          <w:tcPr>
            <w:tcW w:w="10310" w:type="dxa"/>
            <w:vAlign w:val="center"/>
          </w:tcPr>
          <w:p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Asignado a: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(4)</w:t>
            </w:r>
          </w:p>
        </w:tc>
      </w:tr>
    </w:tbl>
    <w:p w:rsidR="00646213" w:rsidRPr="00F42B65" w:rsidRDefault="00646213">
      <w:pPr>
        <w:spacing w:before="60" w:after="6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4"/>
        <w:gridCol w:w="4506"/>
      </w:tblGrid>
      <w:tr w:rsidR="00646213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realización:(5)</w:t>
            </w:r>
          </w:p>
        </w:tc>
      </w:tr>
      <w:tr w:rsidR="00646213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Trabajo Realizado: (6)</w:t>
            </w: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>
        <w:trPr>
          <w:trHeight w:val="622"/>
        </w:trPr>
        <w:tc>
          <w:tcPr>
            <w:tcW w:w="5804" w:type="dxa"/>
          </w:tcPr>
          <w:p w:rsidR="00646213" w:rsidRPr="00E14DD5" w:rsidRDefault="00B54477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Verificado y Liberado por:(7</w:t>
            </w:r>
            <w:r w:rsidR="00646213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>
        <w:trPr>
          <w:trHeight w:val="622"/>
        </w:trPr>
        <w:tc>
          <w:tcPr>
            <w:tcW w:w="5804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Aprobado por: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C.c.p.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 xml:space="preserve">Departamento de Planeación Programación y Presupuestación  </w:t>
      </w:r>
    </w:p>
    <w:p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C.c.p.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>Área Solicitante.</w:t>
      </w:r>
    </w:p>
    <w:p w:rsidR="00646213" w:rsidRPr="00F42B65" w:rsidRDefault="00646213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color w:val="000000"/>
          <w:sz w:val="20"/>
          <w:szCs w:val="20"/>
        </w:rPr>
        <w:br w:type="page"/>
      </w: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:rsidR="00646213" w:rsidRPr="00F42B65" w:rsidRDefault="00646213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8961"/>
      </w:tblGrid>
      <w:tr w:rsidR="00646213" w:rsidRPr="00F42B65">
        <w:tc>
          <w:tcPr>
            <w:tcW w:w="1387" w:type="dxa"/>
            <w:vAlign w:val="center"/>
          </w:tcPr>
          <w:p w:rsidR="00646213" w:rsidRPr="00E14DD5" w:rsidRDefault="00E14DD5" w:rsidP="00E14D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646213" w:rsidRPr="00E14DD5" w:rsidRDefault="00E14DD5" w:rsidP="00E14DD5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Descripción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E14DD5">
            <w:p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número de control de la orden de trabajo asignado por el Jefe del Departamento de </w:t>
            </w:r>
            <w:proofErr w:type="spell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Rec</w:t>
            </w:r>
            <w:proofErr w:type="spellEnd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. Materiales y Servicios o de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computo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según sea el caso.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una X  interno o externo según </w:t>
            </w:r>
            <w:proofErr w:type="spell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tipo de servicio de que se trate.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la clase de mantenimiento a realizar, por ejemplo, eléctrico, plomería, herrería, pintura, obra civil, entre otros si es interno y si es externo revisar el anexo 8 del </w:t>
            </w:r>
            <w:proofErr w:type="spellStart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MSGC</w:t>
            </w:r>
            <w:proofErr w:type="spellEnd"/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 el nombre del trabajador de mantenimiento y/o servicios generales al que se le asigna el trabajo a realizar o a supervisar.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durante la cual se realizó el servicio de mantenimiento.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Anotar la descripción del trabajo desarrollado, (en caso de ser necesario utilizar hojas adicionales).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el nombre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Área que solicito el trabajo y quien verifica, acepta y libera. 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y firma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libera el trabajo.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el nombre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 Servicios y/o Mantenimiento 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según sea el caso, quien aprueba el trabajo liberado.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80" w:after="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y firma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y/o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, qui</w:t>
            </w:r>
            <w:r w:rsidR="008210AE">
              <w:rPr>
                <w:rFonts w:ascii="Arial" w:hAnsi="Arial" w:cs="Arial"/>
                <w:color w:val="000000"/>
                <w:sz w:val="22"/>
                <w:szCs w:val="22"/>
              </w:rPr>
              <w:t>en aprueba el trabajo liberado.</w:t>
            </w:r>
          </w:p>
        </w:tc>
      </w:tr>
    </w:tbl>
    <w:p w:rsidR="00646213" w:rsidRPr="00F42B65" w:rsidRDefault="00646213">
      <w:pPr>
        <w:rPr>
          <w:color w:val="000000"/>
        </w:rPr>
      </w:pPr>
    </w:p>
    <w:sectPr w:rsidR="00646213" w:rsidRPr="00F42B65" w:rsidSect="00787C56">
      <w:headerReference w:type="default" r:id="rId7"/>
      <w:footerReference w:type="default" r:id="rId8"/>
      <w:pgSz w:w="12240" w:h="15840"/>
      <w:pgMar w:top="1417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FC" w:rsidRDefault="00B05FFC">
      <w:r>
        <w:separator/>
      </w:r>
    </w:p>
  </w:endnote>
  <w:endnote w:type="continuationSeparator" w:id="0">
    <w:p w:rsidR="00B05FFC" w:rsidRDefault="00B0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13" w:rsidRPr="0050092F" w:rsidRDefault="0078191A">
    <w:pPr>
      <w:pStyle w:val="Piedepgina"/>
      <w:rPr>
        <w:color w:val="000000"/>
        <w:sz w:val="16"/>
        <w:szCs w:val="16"/>
      </w:rPr>
    </w:pPr>
    <w:r>
      <w:rPr>
        <w:rFonts w:ascii="Arial" w:hAnsi="Arial" w:cs="Arial"/>
        <w:b/>
        <w:sz w:val="16"/>
        <w:szCs w:val="16"/>
      </w:rPr>
      <w:t>ITZO-</w:t>
    </w:r>
    <w:r w:rsidR="00851B18" w:rsidRPr="00851B18">
      <w:rPr>
        <w:rFonts w:ascii="Arial" w:hAnsi="Arial" w:cs="Arial"/>
        <w:b/>
        <w:sz w:val="16"/>
        <w:szCs w:val="16"/>
      </w:rPr>
      <w:t>TecNM-AD-PO-001-04</w:t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866ACC">
      <w:rPr>
        <w:rFonts w:ascii="Arial" w:hAnsi="Arial" w:cs="Arial"/>
        <w:b/>
        <w:color w:val="000000"/>
        <w:sz w:val="16"/>
        <w:szCs w:val="16"/>
      </w:rPr>
      <w:t xml:space="preserve">Rev. </w:t>
    </w:r>
    <w:r>
      <w:rPr>
        <w:rFonts w:ascii="Arial" w:hAnsi="Arial" w:cs="Arial"/>
        <w:b/>
        <w:color w:val="000000"/>
        <w:sz w:val="16"/>
        <w:szCs w:val="16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FC" w:rsidRDefault="00B05FFC">
      <w:r>
        <w:separator/>
      </w:r>
    </w:p>
  </w:footnote>
  <w:footnote w:type="continuationSeparator" w:id="0">
    <w:p w:rsidR="00B05FFC" w:rsidRDefault="00B05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/>
    </w:tblPr>
    <w:tblGrid>
      <w:gridCol w:w="2107"/>
      <w:gridCol w:w="5084"/>
      <w:gridCol w:w="3069"/>
    </w:tblGrid>
    <w:tr w:rsidR="00646213" w:rsidTr="007D0166">
      <w:trPr>
        <w:cantSplit/>
        <w:trHeight w:val="572"/>
      </w:trPr>
      <w:tc>
        <w:tcPr>
          <w:tcW w:w="2107" w:type="dxa"/>
          <w:vMerge w:val="restart"/>
        </w:tcPr>
        <w:p w:rsidR="00646213" w:rsidRPr="00714831" w:rsidRDefault="0078191A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112395</wp:posOffset>
                </wp:positionV>
                <wp:extent cx="645160" cy="619125"/>
                <wp:effectExtent l="19050" t="0" r="2540" b="0"/>
                <wp:wrapNone/>
                <wp:docPr id="1" name="Imagen 1" descr="desgra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gra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4" w:type="dxa"/>
        </w:tcPr>
        <w:p w:rsidR="00646213" w:rsidRPr="0078191A" w:rsidRDefault="0078191A" w:rsidP="0078191A">
          <w:pPr>
            <w:pStyle w:val="Encabezado"/>
            <w:jc w:val="center"/>
            <w:rPr>
              <w:rFonts w:ascii="Edwardian Script ITC" w:hAnsi="Edwardian Script ITC"/>
              <w:sz w:val="32"/>
              <w:szCs w:val="32"/>
            </w:rPr>
          </w:pPr>
          <w:r w:rsidRPr="002877C0">
            <w:rPr>
              <w:rFonts w:ascii="Edwardian Script ITC" w:hAnsi="Edwardian Script ITC"/>
              <w:sz w:val="32"/>
              <w:szCs w:val="32"/>
            </w:rPr>
            <w:t>Instituto Tecnológico de la Zona Olmeca</w:t>
          </w:r>
        </w:p>
      </w:tc>
      <w:tc>
        <w:tcPr>
          <w:tcW w:w="3069" w:type="dxa"/>
        </w:tcPr>
        <w:p w:rsidR="00646213" w:rsidRPr="0078191A" w:rsidRDefault="00F45087" w:rsidP="00E14DD5">
          <w:pPr>
            <w:pStyle w:val="Encabezado"/>
            <w:tabs>
              <w:tab w:val="clear" w:pos="4419"/>
              <w:tab w:val="clear" w:pos="8838"/>
            </w:tabs>
            <w:spacing w:before="80"/>
            <w:rPr>
              <w:rFonts w:ascii="Arial" w:hAnsi="Arial" w:cs="Arial"/>
              <w:b/>
              <w:sz w:val="16"/>
              <w:szCs w:val="16"/>
            </w:rPr>
          </w:pPr>
          <w:r w:rsidRPr="0078191A">
            <w:rPr>
              <w:rFonts w:ascii="Arial" w:hAnsi="Arial" w:cs="Arial"/>
              <w:b/>
              <w:sz w:val="16"/>
              <w:szCs w:val="16"/>
            </w:rPr>
            <w:t>Código:</w:t>
          </w:r>
          <w:r w:rsidR="0078191A">
            <w:rPr>
              <w:rFonts w:ascii="Arial" w:hAnsi="Arial" w:cs="Arial"/>
              <w:b/>
              <w:sz w:val="16"/>
              <w:szCs w:val="16"/>
            </w:rPr>
            <w:t xml:space="preserve"> ITZO-</w:t>
          </w:r>
          <w:r w:rsidR="00646213" w:rsidRPr="0078191A">
            <w:rPr>
              <w:rFonts w:ascii="Arial" w:hAnsi="Arial" w:cs="Arial"/>
              <w:b/>
              <w:sz w:val="16"/>
              <w:szCs w:val="16"/>
            </w:rPr>
            <w:t>T</w:t>
          </w:r>
          <w:r w:rsidRPr="0078191A">
            <w:rPr>
              <w:rFonts w:ascii="Arial" w:hAnsi="Arial" w:cs="Arial"/>
              <w:b/>
              <w:sz w:val="16"/>
              <w:szCs w:val="16"/>
            </w:rPr>
            <w:t>ecNM</w:t>
          </w:r>
          <w:r w:rsidR="00646213" w:rsidRPr="0078191A">
            <w:rPr>
              <w:rFonts w:ascii="Arial" w:hAnsi="Arial" w:cs="Arial"/>
              <w:b/>
              <w:sz w:val="16"/>
              <w:szCs w:val="16"/>
            </w:rPr>
            <w:t>-AD-PO-001-04</w:t>
          </w:r>
        </w:p>
      </w:tc>
    </w:tr>
    <w:tr w:rsidR="00646213" w:rsidTr="007D0166">
      <w:trPr>
        <w:cantSplit/>
        <w:trHeight w:val="370"/>
      </w:trPr>
      <w:tc>
        <w:tcPr>
          <w:tcW w:w="210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084" w:type="dxa"/>
          <w:vMerge w:val="restart"/>
        </w:tcPr>
        <w:p w:rsidR="0078191A" w:rsidRDefault="0078191A" w:rsidP="00E14DD5">
          <w:pPr>
            <w:pStyle w:val="Encabezado"/>
            <w:spacing w:before="80" w:after="60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78191A">
            <w:rPr>
              <w:rFonts w:ascii="Arial" w:hAnsi="Arial" w:cs="Arial"/>
              <w:b/>
              <w:sz w:val="16"/>
              <w:szCs w:val="16"/>
            </w:rPr>
            <w:t xml:space="preserve">Formato para Orden de Trabajo de Mantenimiento </w:t>
          </w:r>
        </w:p>
        <w:p w:rsidR="00F45087" w:rsidRPr="0078191A" w:rsidRDefault="00F45087" w:rsidP="00E14DD5">
          <w:pPr>
            <w:pStyle w:val="Encabezado"/>
            <w:spacing w:before="80" w:after="60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78191A">
            <w:rPr>
              <w:rFonts w:ascii="Arial" w:hAnsi="Arial" w:cs="Arial"/>
              <w:b/>
              <w:sz w:val="16"/>
              <w:szCs w:val="16"/>
            </w:rPr>
            <w:t>Referencia a la Norma ISO 9001:2015 6.1, 7.1, 7.2, 7.4, 7.5.1, 8.1</w:t>
          </w:r>
        </w:p>
        <w:p w:rsidR="00646213" w:rsidRPr="0078191A" w:rsidRDefault="00F45087" w:rsidP="00E14DD5">
          <w:pPr>
            <w:pStyle w:val="Encabezad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78191A">
            <w:rPr>
              <w:rFonts w:ascii="Arial" w:hAnsi="Arial" w:cs="Arial"/>
              <w:b/>
              <w:sz w:val="16"/>
              <w:szCs w:val="16"/>
            </w:rPr>
            <w:t>Referencia a la Norma ISO 14001:2015 4.1, 6.1, 8.1, 8.2</w:t>
          </w:r>
        </w:p>
      </w:tc>
      <w:tc>
        <w:tcPr>
          <w:tcW w:w="3069" w:type="dxa"/>
          <w:vAlign w:val="center"/>
        </w:tcPr>
        <w:p w:rsidR="00646213" w:rsidRPr="007D0166" w:rsidRDefault="0064621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0166">
            <w:rPr>
              <w:rFonts w:ascii="Arial" w:hAnsi="Arial" w:cs="Arial"/>
              <w:b/>
              <w:sz w:val="20"/>
              <w:szCs w:val="20"/>
            </w:rPr>
            <w:t>Revisión</w:t>
          </w:r>
          <w:r w:rsidR="00866ACC" w:rsidRPr="007D0166"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: </w:t>
          </w:r>
          <w:r w:rsidR="0078191A">
            <w:rPr>
              <w:rFonts w:ascii="Arial" w:hAnsi="Arial" w:cs="Arial"/>
              <w:b/>
              <w:color w:val="000000"/>
              <w:sz w:val="20"/>
              <w:szCs w:val="20"/>
            </w:rPr>
            <w:t>O</w:t>
          </w:r>
        </w:p>
      </w:tc>
    </w:tr>
    <w:tr w:rsidR="00646213" w:rsidTr="007D0166">
      <w:trPr>
        <w:cantSplit/>
      </w:trPr>
      <w:tc>
        <w:tcPr>
          <w:tcW w:w="210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5084" w:type="dxa"/>
          <w:vMerge/>
        </w:tcPr>
        <w:p w:rsidR="00646213" w:rsidRPr="007D0166" w:rsidRDefault="0064621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069" w:type="dxa"/>
        </w:tcPr>
        <w:p w:rsidR="00646213" w:rsidRPr="007D0166" w:rsidRDefault="0064621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D016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787C56" w:rsidRPr="007D016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016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787C56" w:rsidRPr="007D016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8191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787C56" w:rsidRPr="007D016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7D016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787C56" w:rsidRPr="007D016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016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787C56" w:rsidRPr="007D016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8191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787C56" w:rsidRPr="007D016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646213" w:rsidRDefault="0064621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092F"/>
    <w:rsid w:val="00010731"/>
    <w:rsid w:val="0005567B"/>
    <w:rsid w:val="001028F0"/>
    <w:rsid w:val="0010429F"/>
    <w:rsid w:val="002F382A"/>
    <w:rsid w:val="0050092F"/>
    <w:rsid w:val="00552C36"/>
    <w:rsid w:val="005A244E"/>
    <w:rsid w:val="0061448B"/>
    <w:rsid w:val="00646213"/>
    <w:rsid w:val="00714831"/>
    <w:rsid w:val="00724585"/>
    <w:rsid w:val="007572AD"/>
    <w:rsid w:val="0078191A"/>
    <w:rsid w:val="00787C56"/>
    <w:rsid w:val="007D0166"/>
    <w:rsid w:val="008210AE"/>
    <w:rsid w:val="00851B18"/>
    <w:rsid w:val="00866ACC"/>
    <w:rsid w:val="008E78A0"/>
    <w:rsid w:val="00AE1EF8"/>
    <w:rsid w:val="00B05FFC"/>
    <w:rsid w:val="00B54477"/>
    <w:rsid w:val="00BC56A5"/>
    <w:rsid w:val="00C3104C"/>
    <w:rsid w:val="00CC50B0"/>
    <w:rsid w:val="00D37102"/>
    <w:rsid w:val="00D61386"/>
    <w:rsid w:val="00E14DD5"/>
    <w:rsid w:val="00F45087"/>
    <w:rsid w:val="00F6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56"/>
    <w:rPr>
      <w:sz w:val="24"/>
      <w:szCs w:val="24"/>
    </w:rPr>
  </w:style>
  <w:style w:type="paragraph" w:styleId="Ttulo1">
    <w:name w:val="heading 1"/>
    <w:basedOn w:val="Normal"/>
    <w:next w:val="Normal"/>
    <w:qFormat/>
    <w:rsid w:val="00787C56"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787C56"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qFormat/>
    <w:rsid w:val="00787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87C56"/>
  </w:style>
  <w:style w:type="paragraph" w:styleId="Encabezado">
    <w:name w:val="header"/>
    <w:basedOn w:val="Normal"/>
    <w:rsid w:val="00787C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87C56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F45087"/>
    <w:pPr>
      <w:ind w:left="360"/>
      <w:jc w:val="both"/>
    </w:pPr>
    <w:rPr>
      <w:sz w:val="28"/>
      <w:szCs w:val="25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5087"/>
    <w:rPr>
      <w:sz w:val="28"/>
      <w:szCs w:val="25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Karla Sosa</dc:creator>
  <cp:lastModifiedBy>Oswaldo</cp:lastModifiedBy>
  <cp:revision>2</cp:revision>
  <cp:lastPrinted>2013-03-01T19:00:00Z</cp:lastPrinted>
  <dcterms:created xsi:type="dcterms:W3CDTF">2019-01-05T22:04:00Z</dcterms:created>
  <dcterms:modified xsi:type="dcterms:W3CDTF">2019-01-05T22:04:00Z</dcterms:modified>
</cp:coreProperties>
</file>